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0FE" w:rsidRDefault="00021455" w:rsidP="00CB1AAF">
      <w:pPr>
        <w:rPr>
          <w:rFonts w:ascii="Times New Roman" w:hAnsi="Times New Roman" w:cs="Times New Roman"/>
          <w:sz w:val="28"/>
          <w:szCs w:val="28"/>
        </w:rPr>
      </w:pPr>
      <w:r w:rsidRPr="00021455">
        <w:rPr>
          <w:rFonts w:ascii="Times New Roman" w:hAnsi="Times New Roman" w:cs="Times New Roman"/>
          <w:sz w:val="28"/>
          <w:szCs w:val="28"/>
        </w:rPr>
        <w:t>Добрый день!</w:t>
      </w:r>
    </w:p>
    <w:p w:rsidR="00222198" w:rsidRDefault="001F6F23" w:rsidP="00E90F85">
      <w:pPr>
        <w:shd w:val="clear" w:color="auto" w:fill="FFFFFF"/>
        <w:ind w:left="-426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76B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22219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программе нач</w:t>
      </w:r>
      <w:r w:rsidR="004E432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ального  обучения </w:t>
      </w:r>
      <w:r w:rsidR="0022219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много места отв</w:t>
      </w:r>
      <w:r w:rsidR="004E432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одится </w:t>
      </w:r>
      <w:r w:rsidR="00B97BF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различным видам</w:t>
      </w:r>
      <w:r w:rsidR="0022219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сказок</w:t>
      </w:r>
      <w:r w:rsidR="00B97BF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A6289" w:rsidRDefault="00B97BFE" w:rsidP="00E90F85">
      <w:pPr>
        <w:shd w:val="clear" w:color="auto" w:fill="FFFFFF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Поскольку авторы включают </w:t>
      </w:r>
      <w:r w:rsidR="002D1AB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много 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сказок</w:t>
      </w:r>
      <w:r w:rsidR="0022219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значит, они закладывают определён</w:t>
      </w:r>
      <w:r w:rsidR="00F965B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ные образо</w:t>
      </w:r>
      <w:r w:rsidR="0022219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вательные, развив</w:t>
      </w:r>
      <w:r w:rsidR="00F965B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ающие,</w:t>
      </w:r>
      <w:r w:rsidR="0022219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965B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22219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осп</w:t>
      </w:r>
      <w:r w:rsidR="00F965B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итате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льные ц</w:t>
      </w:r>
      <w:r w:rsidR="0022219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ели</w:t>
      </w:r>
      <w:r w:rsidR="002221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2221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авным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2221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давно </w:t>
      </w:r>
      <w:r w:rsidR="000F7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93469" w:rsidRPr="000F7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сказки</w:t>
      </w:r>
      <w:r w:rsidR="002221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 том числе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волшебные</w:t>
      </w:r>
      <w:r w:rsidR="002221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A0F0E" w:rsidRPr="000F7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</w:t>
      </w:r>
      <w:r w:rsidR="00393469" w:rsidRPr="000F7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3A0F0E" w:rsidRPr="000F7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меня </w:t>
      </w:r>
      <w:r w:rsidR="00F376B1" w:rsidRPr="000F7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миром увлекательных, интересных,  пёстрых, но не </w:t>
      </w:r>
      <w:r w:rsidR="002221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связанных между собой кусочков. 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</w:t>
      </w:r>
      <w:r w:rsidR="002221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 более никакой системы я не видела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221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376B1" w:rsidRPr="000F7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интуитивном </w:t>
      </w:r>
      <w:r w:rsidR="002221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же </w:t>
      </w:r>
      <w:r w:rsidR="00F376B1" w:rsidRPr="000F7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уровне я ощущала нехватку </w:t>
      </w:r>
      <w:r w:rsidR="00CB1AAF" w:rsidRPr="000F7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системы в моём мире литературных знаний</w:t>
      </w:r>
      <w:r w:rsidR="00773545" w:rsidRPr="000F7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данной области</w:t>
      </w:r>
      <w:r w:rsidR="00A0362C" w:rsidRPr="000F7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2221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и, </w:t>
      </w:r>
      <w:r w:rsidR="00A0362C" w:rsidRPr="000F7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следствие </w:t>
      </w:r>
      <w:r w:rsidR="007634CA" w:rsidRPr="000F7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="00A0362C" w:rsidRPr="000F7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44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свой </w:t>
      </w:r>
      <w:r w:rsidR="002221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недостаточно</w:t>
      </w:r>
      <w:r w:rsidR="007634CA" w:rsidRPr="000F7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376B1" w:rsidRPr="000F7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глуб</w:t>
      </w:r>
      <w:r w:rsidR="002221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окий</w:t>
      </w:r>
      <w:r w:rsidR="00F376B1" w:rsidRPr="000F7F47"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</w:t>
      </w:r>
      <w:r w:rsidR="00F376B1" w:rsidRPr="000F7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анализ</w:t>
      </w:r>
      <w:r w:rsidR="00F376B1" w:rsidRPr="000F7F47"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</w:t>
      </w:r>
      <w:r w:rsidR="002D62DB" w:rsidRPr="000F7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произведений</w:t>
      </w:r>
      <w:r w:rsidR="002221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этого жанра</w:t>
      </w:r>
      <w:r w:rsidR="00CB1AAF" w:rsidRPr="000F7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735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144F8D" w:rsidRPr="00393469" w:rsidRDefault="00144F8D" w:rsidP="00E90F85">
      <w:pPr>
        <w:shd w:val="clear" w:color="auto" w:fill="FFFFFF"/>
        <w:ind w:left="-426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Проблема:</w:t>
      </w:r>
      <w:r w:rsidR="002221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недостато</w:t>
      </w:r>
      <w:r w:rsidR="00F921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 знаний учителя </w:t>
      </w:r>
      <w:r w:rsidR="009C36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</w:t>
      </w:r>
      <w:r w:rsidR="00F921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природ</w:t>
      </w:r>
      <w:r w:rsidR="009C36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е, происхождении</w:t>
      </w:r>
      <w:r w:rsidR="00F921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волшебной сказки</w:t>
      </w:r>
      <w:r w:rsidR="007F38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9C369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влечёт </w:t>
      </w:r>
      <w:r w:rsidR="00F921D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нево</w:t>
      </w:r>
      <w:r w:rsidR="009C369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зможность в полной мере решить образовательные, воспитательные и развивающие задачи</w:t>
      </w:r>
      <w:r w:rsidR="000F7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A97F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93469" w:rsidRDefault="00DD0687" w:rsidP="00BB3D64">
      <w:pPr>
        <w:ind w:left="-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A292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Актуальность </w:t>
      </w:r>
      <w:r w:rsidR="00F86FF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данной темы </w:t>
      </w:r>
      <w:r w:rsidR="0022219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состои</w:t>
      </w:r>
      <w:r w:rsidR="00F921D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</w:t>
      </w:r>
      <w:r w:rsidR="0022219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BA292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 необходимости  </w:t>
      </w:r>
      <w:r w:rsidR="0039346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приобретения учеником </w:t>
      </w:r>
      <w:r w:rsidR="00393469" w:rsidRPr="003934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собственного опыта</w:t>
      </w:r>
      <w:r w:rsidR="003934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через познание сказочного мира</w:t>
      </w:r>
      <w:r w:rsidR="00393469" w:rsidRPr="003934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A44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складывавшегося</w:t>
      </w:r>
      <w:r w:rsidR="00393469" w:rsidRPr="003934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тысячелетиями.</w:t>
      </w:r>
    </w:p>
    <w:p w:rsidR="00F921D3" w:rsidRDefault="00DD0687" w:rsidP="00BB3D64">
      <w:pPr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Объект моего исследования: волшебные сказки</w:t>
      </w:r>
      <w:r w:rsidR="00F921D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D0687" w:rsidRDefault="00DD0687" w:rsidP="00BB3D64">
      <w:pPr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Предмет исследования: законы волшебной сказки.</w:t>
      </w:r>
    </w:p>
    <w:p w:rsidR="00DD0687" w:rsidRDefault="00DD0687" w:rsidP="00BB3D64">
      <w:pPr>
        <w:ind w:left="-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Цель исследования: </w:t>
      </w:r>
      <w:r w:rsidRPr="006C18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раскрытие </w:t>
      </w:r>
      <w:r w:rsidR="00F928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исторических </w:t>
      </w:r>
      <w:r w:rsidR="000708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корней, </w:t>
      </w:r>
      <w:r w:rsidRPr="006C18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закон</w:t>
      </w:r>
      <w:r w:rsidR="00F921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омерностей в структуре волшебных</w:t>
      </w:r>
      <w:r w:rsidR="00A44F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сказок</w:t>
      </w:r>
      <w:r w:rsidR="00F921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для повышения образовательной </w:t>
      </w:r>
      <w:r w:rsidR="00A44F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функции</w:t>
      </w:r>
      <w:r w:rsidR="00F921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сказок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DD0687" w:rsidRPr="00F928D3" w:rsidRDefault="00DD0687" w:rsidP="00F928D3">
      <w:pPr>
        <w:shd w:val="clear" w:color="auto" w:fill="FFFFFF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C18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Гипотеза:</w:t>
      </w:r>
      <w:r w:rsidR="00393469" w:rsidRPr="00393469"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</w:t>
      </w:r>
    </w:p>
    <w:p w:rsidR="00A44F31" w:rsidRDefault="00DD0687" w:rsidP="00BB3D64">
      <w:pPr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C18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Если учитель </w:t>
      </w:r>
      <w:r w:rsidR="00B318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раскр</w:t>
      </w:r>
      <w:r w:rsidR="00A44F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оет </w:t>
      </w:r>
      <w:r w:rsidR="00B318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для себя </w:t>
      </w:r>
      <w:r w:rsidR="00EB53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исторические корни </w:t>
      </w:r>
      <w:r w:rsidR="000F7F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волшебной </w:t>
      </w:r>
      <w:r w:rsidR="00EB53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сказки,</w:t>
      </w:r>
      <w:r w:rsidRPr="006C18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то </w:t>
      </w:r>
      <w:r w:rsidR="000F7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уровень </w:t>
      </w:r>
      <w:r w:rsidR="00A44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литер</w:t>
      </w:r>
      <w:r w:rsidR="00B318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A44F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туроведческой образованности у учащихся повысится.</w:t>
      </w:r>
    </w:p>
    <w:p w:rsidR="00DD0687" w:rsidRDefault="00A44F31" w:rsidP="00BB3D64">
      <w:pPr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D0687">
        <w:rPr>
          <w:rFonts w:ascii="Times New Roman" w:eastAsia="Times New Roman" w:hAnsi="Times New Roman" w:cs="Times New Roman"/>
          <w:color w:val="000000"/>
          <w:sz w:val="28"/>
          <w:szCs w:val="28"/>
        </w:rPr>
        <w:t>Мною были определены задачи исследования, методы,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источники,</w:t>
      </w:r>
      <w:r w:rsidR="00DD06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база, сроки исследования, критерии оценки ожидаемых результатов, прогнозируемый результат, и план исследования.</w:t>
      </w:r>
    </w:p>
    <w:p w:rsidR="00A44F31" w:rsidRDefault="00A44F31" w:rsidP="00251313">
      <w:pPr>
        <w:pStyle w:val="a3"/>
        <w:spacing w:after="200" w:afterAutospacing="0" w:line="276" w:lineRule="auto"/>
        <w:ind w:left="-284"/>
        <w:rPr>
          <w:sz w:val="28"/>
        </w:rPr>
      </w:pPr>
      <w:r>
        <w:rPr>
          <w:sz w:val="28"/>
        </w:rPr>
        <w:t>Сначала я изучала природу происхождения сказ</w:t>
      </w:r>
      <w:r w:rsidR="00B318F0">
        <w:rPr>
          <w:sz w:val="28"/>
        </w:rPr>
        <w:t>к</w:t>
      </w:r>
      <w:r w:rsidR="001273C4">
        <w:rPr>
          <w:sz w:val="28"/>
        </w:rPr>
        <w:t>и.</w:t>
      </w:r>
    </w:p>
    <w:p w:rsidR="00251313" w:rsidRDefault="00BA2928" w:rsidP="00B318F0">
      <w:pPr>
        <w:pStyle w:val="a3"/>
        <w:spacing w:after="200" w:afterAutospacing="0" w:line="276" w:lineRule="auto"/>
        <w:ind w:left="-284"/>
        <w:jc w:val="both"/>
        <w:rPr>
          <w:color w:val="000000"/>
          <w:sz w:val="28"/>
          <w:szCs w:val="28"/>
        </w:rPr>
      </w:pPr>
      <w:r>
        <w:rPr>
          <w:sz w:val="28"/>
        </w:rPr>
        <w:t>Науке известно, что ч</w:t>
      </w:r>
      <w:r w:rsidR="007C01A8">
        <w:rPr>
          <w:sz w:val="28"/>
        </w:rPr>
        <w:t>еловек, обладающий речью, появился</w:t>
      </w:r>
      <w:r w:rsidRPr="005C76F7">
        <w:rPr>
          <w:sz w:val="28"/>
        </w:rPr>
        <w:t xml:space="preserve"> 200 тыс. лет назад. Письменность – 5 тыс. лет, а книгопечатание – примерно 500 лет назад.</w:t>
      </w:r>
      <w:r w:rsidR="00B17409">
        <w:rPr>
          <w:sz w:val="28"/>
        </w:rPr>
        <w:t xml:space="preserve"> Мною были сопоставлены эти временные отрезки.</w:t>
      </w:r>
      <w:r>
        <w:rPr>
          <w:sz w:val="28"/>
        </w:rPr>
        <w:t xml:space="preserve"> Значит, литература стала доступна сравнительно недавно. Я провела несложные вычисления, и оказалось, что до </w:t>
      </w:r>
      <w:r>
        <w:rPr>
          <w:sz w:val="28"/>
        </w:rPr>
        <w:lastRenderedPageBreak/>
        <w:t>нас за это время сменилось 3 тысячи пок</w:t>
      </w:r>
      <w:r w:rsidR="008B1891">
        <w:rPr>
          <w:sz w:val="28"/>
        </w:rPr>
        <w:t>олений, передавая</w:t>
      </w:r>
      <w:r>
        <w:rPr>
          <w:sz w:val="28"/>
        </w:rPr>
        <w:t xml:space="preserve"> «из уст в уста»</w:t>
      </w:r>
      <w:r w:rsidR="00780491">
        <w:rPr>
          <w:sz w:val="28"/>
        </w:rPr>
        <w:t xml:space="preserve"> сведения о жизни</w:t>
      </w:r>
      <w:r w:rsidR="008B1891">
        <w:rPr>
          <w:sz w:val="28"/>
        </w:rPr>
        <w:t>, дошедшие</w:t>
      </w:r>
      <w:r w:rsidR="00B17409">
        <w:rPr>
          <w:sz w:val="28"/>
        </w:rPr>
        <w:t xml:space="preserve"> до нас</w:t>
      </w:r>
      <w:r w:rsidR="00780491">
        <w:rPr>
          <w:sz w:val="28"/>
        </w:rPr>
        <w:t xml:space="preserve"> в виде сказки</w:t>
      </w:r>
      <w:r w:rsidR="00EC10C1">
        <w:rPr>
          <w:sz w:val="28"/>
        </w:rPr>
        <w:t>.</w:t>
      </w:r>
      <w:r w:rsidR="00251313" w:rsidRPr="00251313">
        <w:rPr>
          <w:color w:val="000000"/>
          <w:sz w:val="28"/>
          <w:szCs w:val="28"/>
        </w:rPr>
        <w:t xml:space="preserve"> </w:t>
      </w:r>
    </w:p>
    <w:p w:rsidR="00251313" w:rsidRDefault="001273C4" w:rsidP="00B318F0">
      <w:pPr>
        <w:pStyle w:val="a3"/>
        <w:spacing w:after="200" w:afterAutospacing="0" w:line="276" w:lineRule="auto"/>
        <w:ind w:left="-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B318F0">
        <w:rPr>
          <w:color w:val="000000"/>
          <w:sz w:val="28"/>
          <w:szCs w:val="28"/>
        </w:rPr>
        <w:t>Самые древние сказки – это кумулятивные, потом</w:t>
      </w:r>
      <w:r w:rsidR="00FC4063">
        <w:rPr>
          <w:color w:val="000000"/>
          <w:sz w:val="28"/>
          <w:szCs w:val="28"/>
        </w:rPr>
        <w:t xml:space="preserve"> появляются</w:t>
      </w:r>
      <w:r w:rsidR="00B318F0">
        <w:rPr>
          <w:color w:val="000000"/>
          <w:sz w:val="28"/>
          <w:szCs w:val="28"/>
        </w:rPr>
        <w:t xml:space="preserve"> сказки о животных. </w:t>
      </w:r>
      <w:r>
        <w:rPr>
          <w:color w:val="000000"/>
          <w:sz w:val="28"/>
          <w:szCs w:val="28"/>
        </w:rPr>
        <w:t xml:space="preserve">Теперь мне стало ясно, почему именно с этого вида сказок начинается не только  работа над произведениями данного жанра </w:t>
      </w:r>
      <w:r w:rsidR="00B318F0">
        <w:rPr>
          <w:color w:val="000000"/>
          <w:sz w:val="28"/>
          <w:szCs w:val="28"/>
        </w:rPr>
        <w:t>в начальной школе,</w:t>
      </w:r>
      <w:r w:rsidR="00B318F0" w:rsidRPr="00B318F0">
        <w:rPr>
          <w:color w:val="000000"/>
          <w:sz w:val="28"/>
          <w:szCs w:val="28"/>
        </w:rPr>
        <w:t xml:space="preserve"> </w:t>
      </w:r>
      <w:r w:rsidR="00B318F0">
        <w:rPr>
          <w:color w:val="000000"/>
          <w:sz w:val="28"/>
          <w:szCs w:val="28"/>
        </w:rPr>
        <w:t>но и погружение самых маленьких детей в мир сказок. Ведь р</w:t>
      </w:r>
      <w:r>
        <w:rPr>
          <w:color w:val="000000"/>
          <w:sz w:val="28"/>
          <w:szCs w:val="28"/>
        </w:rPr>
        <w:t xml:space="preserve">ебёнок проходит стадии </w:t>
      </w:r>
      <w:r w:rsidR="00B318F0">
        <w:rPr>
          <w:color w:val="000000"/>
          <w:sz w:val="28"/>
          <w:szCs w:val="28"/>
        </w:rPr>
        <w:t>взрослен</w:t>
      </w:r>
      <w:r>
        <w:rPr>
          <w:color w:val="000000"/>
          <w:sz w:val="28"/>
          <w:szCs w:val="28"/>
        </w:rPr>
        <w:t xml:space="preserve">ия подобно </w:t>
      </w:r>
      <w:r w:rsidR="002D1AB5">
        <w:rPr>
          <w:color w:val="000000"/>
          <w:sz w:val="28"/>
          <w:szCs w:val="28"/>
        </w:rPr>
        <w:t>истории развития</w:t>
      </w:r>
      <w:r>
        <w:rPr>
          <w:color w:val="000000"/>
          <w:sz w:val="28"/>
          <w:szCs w:val="28"/>
        </w:rPr>
        <w:t xml:space="preserve"> человечества.</w:t>
      </w:r>
      <w:r w:rsidR="00B318F0">
        <w:rPr>
          <w:color w:val="000000"/>
          <w:sz w:val="28"/>
          <w:szCs w:val="28"/>
        </w:rPr>
        <w:t xml:space="preserve"> П</w:t>
      </w:r>
      <w:r w:rsidR="00251313">
        <w:rPr>
          <w:color w:val="000000"/>
          <w:sz w:val="28"/>
          <w:szCs w:val="28"/>
        </w:rPr>
        <w:t>ри родовом строе возникают волшебные сказки. Бытовые народные сказки появились только в 19 веке.</w:t>
      </w:r>
    </w:p>
    <w:p w:rsidR="00BA2928" w:rsidRDefault="001273C4" w:rsidP="00B318F0">
      <w:pPr>
        <w:ind w:left="-426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Вывод: уже на </w:t>
      </w:r>
      <w:r w:rsidR="00B97F6A">
        <w:rPr>
          <w:rFonts w:ascii="Times New Roman" w:hAnsi="Times New Roman" w:cs="Times New Roman"/>
          <w:sz w:val="28"/>
        </w:rPr>
        <w:t xml:space="preserve">стадии </w:t>
      </w:r>
      <w:r>
        <w:rPr>
          <w:rFonts w:ascii="Times New Roman" w:hAnsi="Times New Roman" w:cs="Times New Roman"/>
          <w:sz w:val="28"/>
        </w:rPr>
        <w:t>изучении вопроса о видах сказок возникает необходимость изучения исторических корней.</w:t>
      </w:r>
    </w:p>
    <w:p w:rsidR="00931EBD" w:rsidRDefault="00EC10C1" w:rsidP="00B318F0">
      <w:pPr>
        <w:ind w:left="-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0491">
        <w:rPr>
          <w:rFonts w:ascii="Times New Roman" w:hAnsi="Times New Roman" w:cs="Times New Roman"/>
          <w:sz w:val="28"/>
          <w:szCs w:val="28"/>
        </w:rPr>
        <w:t>С</w:t>
      </w:r>
      <w:r w:rsidR="00B17409">
        <w:rPr>
          <w:rFonts w:ascii="Times New Roman" w:hAnsi="Times New Roman" w:cs="Times New Roman"/>
          <w:sz w:val="28"/>
          <w:szCs w:val="28"/>
        </w:rPr>
        <w:t>казка сохранила следы</w:t>
      </w:r>
      <w:r>
        <w:rPr>
          <w:rFonts w:ascii="Times New Roman" w:hAnsi="Times New Roman" w:cs="Times New Roman"/>
          <w:sz w:val="28"/>
          <w:szCs w:val="28"/>
        </w:rPr>
        <w:t xml:space="preserve"> древней жизни человека-охотника</w:t>
      </w:r>
      <w:r w:rsidR="00570C54">
        <w:rPr>
          <w:rFonts w:ascii="Times New Roman" w:hAnsi="Times New Roman" w:cs="Times New Roman"/>
          <w:sz w:val="28"/>
          <w:szCs w:val="28"/>
        </w:rPr>
        <w:t xml:space="preserve">, </w:t>
      </w:r>
      <w:r w:rsidR="00B17409">
        <w:rPr>
          <w:rFonts w:ascii="Times New Roman" w:hAnsi="Times New Roman" w:cs="Times New Roman"/>
          <w:color w:val="000000"/>
          <w:sz w:val="28"/>
        </w:rPr>
        <w:t xml:space="preserve">следы очень многих </w:t>
      </w:r>
      <w:r w:rsidR="00570C54" w:rsidRPr="00570C54">
        <w:rPr>
          <w:rFonts w:ascii="Times New Roman" w:hAnsi="Times New Roman" w:cs="Times New Roman"/>
          <w:color w:val="000000"/>
          <w:sz w:val="28"/>
        </w:rPr>
        <w:t xml:space="preserve"> обычаев, имеет связь с областью культов, с религией.</w:t>
      </w:r>
      <w:r w:rsidR="00570C54" w:rsidRPr="00570C54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570C54" w:rsidRPr="00570C54">
        <w:rPr>
          <w:rFonts w:ascii="Times New Roman" w:hAnsi="Times New Roman" w:cs="Times New Roman"/>
          <w:color w:val="000000"/>
          <w:sz w:val="28"/>
        </w:rPr>
        <w:t xml:space="preserve">Нередко обряд, возникнув как средство борьбы с природой, впоследствии, когда находятся рациональные способы </w:t>
      </w:r>
      <w:r w:rsidR="007C01A8">
        <w:rPr>
          <w:rFonts w:ascii="Times New Roman" w:hAnsi="Times New Roman" w:cs="Times New Roman"/>
          <w:color w:val="000000"/>
          <w:sz w:val="28"/>
          <w:szCs w:val="20"/>
        </w:rPr>
        <w:t>воздействия на нее,</w:t>
      </w:r>
      <w:r w:rsidR="00570C54" w:rsidRPr="00570C54">
        <w:rPr>
          <w:rFonts w:ascii="Times New Roman" w:hAnsi="Times New Roman" w:cs="Times New Roman"/>
          <w:color w:val="000000"/>
          <w:sz w:val="28"/>
          <w:szCs w:val="20"/>
        </w:rPr>
        <w:t xml:space="preserve"> </w:t>
      </w:r>
      <w:r w:rsidR="00411101">
        <w:rPr>
          <w:rFonts w:ascii="Times New Roman" w:hAnsi="Times New Roman" w:cs="Times New Roman"/>
          <w:color w:val="000000"/>
          <w:sz w:val="28"/>
          <w:szCs w:val="20"/>
        </w:rPr>
        <w:t>не отмирает, но переосмысляется,</w:t>
      </w:r>
      <w:r w:rsidR="00570C54" w:rsidRPr="00570C54">
        <w:rPr>
          <w:rFonts w:ascii="Times New Roman" w:hAnsi="Times New Roman" w:cs="Times New Roman"/>
          <w:color w:val="000000"/>
          <w:sz w:val="28"/>
          <w:szCs w:val="20"/>
        </w:rPr>
        <w:t xml:space="preserve"> </w:t>
      </w:r>
      <w:r w:rsidR="00411101" w:rsidRPr="00411101">
        <w:rPr>
          <w:rFonts w:ascii="Times New Roman" w:hAnsi="Times New Roman" w:cs="Times New Roman"/>
          <w:color w:val="000000"/>
          <w:sz w:val="28"/>
          <w:szCs w:val="28"/>
        </w:rPr>
        <w:t>старые жестокие обряды ощущаются как ненужные, их острие обращается против их исполнителей.</w:t>
      </w:r>
      <w:r w:rsidR="004111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70C54" w:rsidRDefault="00411101" w:rsidP="00B318F0">
      <w:pPr>
        <w:ind w:left="-426"/>
        <w:jc w:val="both"/>
        <w:rPr>
          <w:rFonts w:ascii="Times New Roman" w:hAnsi="Times New Roman" w:cs="Times New Roman"/>
          <w:color w:val="000000"/>
          <w:sz w:val="28"/>
          <w:szCs w:val="20"/>
        </w:rPr>
      </w:pPr>
      <w:r>
        <w:rPr>
          <w:rFonts w:ascii="Times New Roman" w:hAnsi="Times New Roman" w:cs="Times New Roman"/>
          <w:color w:val="000000"/>
          <w:sz w:val="28"/>
          <w:szCs w:val="20"/>
        </w:rPr>
        <w:t xml:space="preserve">Позже </w:t>
      </w:r>
      <w:r w:rsidR="00570C54" w:rsidRPr="00570C54">
        <w:rPr>
          <w:rFonts w:ascii="Times New Roman" w:hAnsi="Times New Roman" w:cs="Times New Roman"/>
          <w:color w:val="000000"/>
          <w:sz w:val="28"/>
          <w:szCs w:val="20"/>
        </w:rPr>
        <w:t>христианская культура входит в сис</w:t>
      </w:r>
      <w:r w:rsidR="00F833B5">
        <w:rPr>
          <w:rFonts w:ascii="Times New Roman" w:hAnsi="Times New Roman" w:cs="Times New Roman"/>
          <w:color w:val="000000"/>
          <w:sz w:val="28"/>
          <w:szCs w:val="20"/>
        </w:rPr>
        <w:t>тему общественных взглядов и проникает в литературу</w:t>
      </w:r>
      <w:r w:rsidR="007C01A8">
        <w:rPr>
          <w:rFonts w:ascii="Times New Roman" w:hAnsi="Times New Roman" w:cs="Times New Roman"/>
          <w:color w:val="000000"/>
          <w:sz w:val="28"/>
          <w:szCs w:val="20"/>
        </w:rPr>
        <w:t xml:space="preserve">. </w:t>
      </w:r>
    </w:p>
    <w:p w:rsidR="005F3F41" w:rsidRPr="00E70362" w:rsidRDefault="005F3F41" w:rsidP="009625F9">
      <w:pPr>
        <w:pStyle w:val="a3"/>
        <w:spacing w:before="0" w:beforeAutospacing="0" w:after="200" w:afterAutospacing="0" w:line="276" w:lineRule="auto"/>
        <w:ind w:left="-284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>На</w:t>
      </w:r>
      <w:r w:rsidRPr="00E70362">
        <w:rPr>
          <w:color w:val="000000"/>
          <w:sz w:val="28"/>
          <w:szCs w:val="20"/>
        </w:rPr>
        <w:t xml:space="preserve"> счёт</w:t>
      </w:r>
      <w:r w:rsidR="007C01A8">
        <w:rPr>
          <w:color w:val="000000"/>
          <w:sz w:val="28"/>
          <w:szCs w:val="20"/>
        </w:rPr>
        <w:t xml:space="preserve"> древнего происхождения </w:t>
      </w:r>
      <w:r w:rsidR="002D7391">
        <w:rPr>
          <w:color w:val="000000"/>
          <w:sz w:val="28"/>
          <w:szCs w:val="20"/>
        </w:rPr>
        <w:t xml:space="preserve">сказки </w:t>
      </w:r>
      <w:r w:rsidR="007C01A8">
        <w:rPr>
          <w:color w:val="000000"/>
          <w:sz w:val="28"/>
          <w:szCs w:val="20"/>
        </w:rPr>
        <w:t>есть</w:t>
      </w:r>
      <w:r w:rsidRPr="00E70362">
        <w:rPr>
          <w:color w:val="000000"/>
          <w:sz w:val="28"/>
          <w:szCs w:val="20"/>
        </w:rPr>
        <w:t xml:space="preserve"> </w:t>
      </w:r>
      <w:r w:rsidR="007C01A8">
        <w:rPr>
          <w:color w:val="000000"/>
          <w:sz w:val="28"/>
          <w:szCs w:val="20"/>
        </w:rPr>
        <w:t>несколько доказательств.</w:t>
      </w:r>
      <w:r w:rsidRPr="00E70362">
        <w:rPr>
          <w:color w:val="000000"/>
          <w:sz w:val="28"/>
          <w:szCs w:val="20"/>
        </w:rPr>
        <w:t xml:space="preserve"> Земледелие играет минимальную роль, охота отражена шире. </w:t>
      </w:r>
      <w:r w:rsidR="000141C2">
        <w:rPr>
          <w:color w:val="000000"/>
          <w:sz w:val="28"/>
          <w:szCs w:val="20"/>
        </w:rPr>
        <w:t>Б</w:t>
      </w:r>
      <w:r w:rsidRPr="00E70362">
        <w:rPr>
          <w:color w:val="000000"/>
          <w:sz w:val="28"/>
          <w:szCs w:val="20"/>
        </w:rPr>
        <w:t>ольшую роль играют стрельцы</w:t>
      </w:r>
      <w:r w:rsidR="000141C2">
        <w:rPr>
          <w:color w:val="000000"/>
          <w:sz w:val="28"/>
          <w:szCs w:val="20"/>
        </w:rPr>
        <w:t>,</w:t>
      </w:r>
      <w:r w:rsidR="00F833B5">
        <w:rPr>
          <w:color w:val="000000"/>
          <w:sz w:val="28"/>
          <w:szCs w:val="20"/>
        </w:rPr>
        <w:t xml:space="preserve"> охотники,</w:t>
      </w:r>
      <w:r w:rsidRPr="00E70362">
        <w:rPr>
          <w:color w:val="000000"/>
          <w:sz w:val="28"/>
          <w:szCs w:val="20"/>
        </w:rPr>
        <w:t xml:space="preserve"> </w:t>
      </w:r>
      <w:r w:rsidR="00CE56F7">
        <w:rPr>
          <w:color w:val="000000"/>
          <w:sz w:val="28"/>
          <w:szCs w:val="20"/>
        </w:rPr>
        <w:t>лесные животные. Также,</w:t>
      </w:r>
      <w:r w:rsidRPr="00E70362">
        <w:rPr>
          <w:color w:val="000000"/>
          <w:sz w:val="28"/>
          <w:szCs w:val="20"/>
        </w:rPr>
        <w:t xml:space="preserve"> мы видим, </w:t>
      </w:r>
      <w:r w:rsidR="00F833B5">
        <w:rPr>
          <w:color w:val="000000"/>
          <w:sz w:val="28"/>
          <w:szCs w:val="20"/>
        </w:rPr>
        <w:t>г</w:t>
      </w:r>
      <w:r w:rsidRPr="00E70362">
        <w:rPr>
          <w:color w:val="000000"/>
          <w:sz w:val="28"/>
          <w:szCs w:val="20"/>
        </w:rPr>
        <w:t xml:space="preserve">ерой ищет невесту вдалеке, а не у себя. </w:t>
      </w:r>
      <w:r w:rsidR="007C01A8">
        <w:rPr>
          <w:color w:val="000000"/>
          <w:sz w:val="28"/>
          <w:szCs w:val="20"/>
        </w:rPr>
        <w:t>З</w:t>
      </w:r>
      <w:r w:rsidRPr="00E70362">
        <w:rPr>
          <w:color w:val="000000"/>
          <w:sz w:val="28"/>
          <w:szCs w:val="20"/>
        </w:rPr>
        <w:t>десь отразились явле</w:t>
      </w:r>
      <w:r w:rsidR="007C01A8">
        <w:rPr>
          <w:color w:val="000000"/>
          <w:sz w:val="28"/>
          <w:szCs w:val="20"/>
        </w:rPr>
        <w:t>ния экзогамии: невесту</w:t>
      </w:r>
      <w:r w:rsidRPr="00E70362">
        <w:rPr>
          <w:color w:val="000000"/>
          <w:sz w:val="28"/>
          <w:szCs w:val="20"/>
        </w:rPr>
        <w:t xml:space="preserve"> нельзя брать из своей среды. Я полагаю, причина этого - малое количество населения в те времена</w:t>
      </w:r>
      <w:r w:rsidR="00F928D3">
        <w:rPr>
          <w:color w:val="000000"/>
          <w:sz w:val="28"/>
          <w:szCs w:val="20"/>
        </w:rPr>
        <w:t>.</w:t>
      </w:r>
    </w:p>
    <w:p w:rsidR="005F3F41" w:rsidRDefault="009625F9" w:rsidP="00BB3D64">
      <w:pPr>
        <w:ind w:left="-284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Или, например,</w:t>
      </w:r>
      <w:r w:rsidR="00CE56F7">
        <w:rPr>
          <w:rFonts w:ascii="Times New Roman" w:hAnsi="Times New Roman" w:cs="Times New Roman"/>
          <w:color w:val="000000"/>
          <w:sz w:val="28"/>
          <w:szCs w:val="28"/>
        </w:rPr>
        <w:t xml:space="preserve"> герой</w:t>
      </w:r>
      <w:r w:rsidR="00F86FF5">
        <w:rPr>
          <w:rFonts w:ascii="Times New Roman" w:hAnsi="Times New Roman" w:cs="Times New Roman"/>
          <w:color w:val="000000"/>
          <w:sz w:val="28"/>
          <w:szCs w:val="28"/>
        </w:rPr>
        <w:t xml:space="preserve"> часто воцаряется. </w:t>
      </w:r>
      <w:r w:rsidR="00780491">
        <w:rPr>
          <w:rFonts w:ascii="Times New Roman" w:hAnsi="Times New Roman" w:cs="Times New Roman"/>
          <w:color w:val="000000"/>
          <w:sz w:val="28"/>
          <w:szCs w:val="28"/>
        </w:rPr>
        <w:t>Он</w:t>
      </w:r>
      <w:r w:rsidR="005F3F41" w:rsidRPr="00E70362">
        <w:rPr>
          <w:rFonts w:ascii="Times New Roman" w:hAnsi="Times New Roman" w:cs="Times New Roman"/>
          <w:color w:val="000000"/>
          <w:sz w:val="28"/>
          <w:szCs w:val="28"/>
        </w:rPr>
        <w:t xml:space="preserve"> занимает престол не своего отца, а сво</w:t>
      </w:r>
      <w:r w:rsidR="00780491">
        <w:rPr>
          <w:rFonts w:ascii="Times New Roman" w:hAnsi="Times New Roman" w:cs="Times New Roman"/>
          <w:color w:val="000000"/>
          <w:sz w:val="28"/>
          <w:szCs w:val="28"/>
        </w:rPr>
        <w:t xml:space="preserve">его тестя, которого при этом </w:t>
      </w:r>
      <w:r w:rsidR="00F833B5">
        <w:rPr>
          <w:rFonts w:ascii="Times New Roman" w:hAnsi="Times New Roman" w:cs="Times New Roman"/>
          <w:color w:val="000000"/>
          <w:sz w:val="28"/>
          <w:szCs w:val="28"/>
        </w:rPr>
        <w:t xml:space="preserve">нередко </w:t>
      </w:r>
      <w:r w:rsidR="005F3F41" w:rsidRPr="00E70362">
        <w:rPr>
          <w:rFonts w:ascii="Times New Roman" w:hAnsi="Times New Roman" w:cs="Times New Roman"/>
          <w:color w:val="000000"/>
          <w:sz w:val="28"/>
          <w:szCs w:val="28"/>
        </w:rPr>
        <w:t xml:space="preserve">убивает. Это прямо указывают на традиции, существовавшие в древности в племенах охотников. </w:t>
      </w:r>
    </w:p>
    <w:p w:rsidR="005F3F41" w:rsidRPr="00570C54" w:rsidRDefault="007C01A8" w:rsidP="00F921D3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Но наиболее широко в сказке представлен древний обряд инициации</w:t>
      </w:r>
      <w:r w:rsidR="00CB5EF9">
        <w:rPr>
          <w:rFonts w:ascii="Times New Roman" w:hAnsi="Times New Roman" w:cs="Times New Roman"/>
          <w:color w:val="000000"/>
          <w:sz w:val="28"/>
          <w:szCs w:val="28"/>
        </w:rPr>
        <w:t>, о нём чуть позже.</w:t>
      </w:r>
    </w:p>
    <w:p w:rsidR="00F833B5" w:rsidRPr="00185E93" w:rsidRDefault="00D36543" w:rsidP="009625F9">
      <w:pPr>
        <w:pStyle w:val="a3"/>
        <w:spacing w:before="0" w:beforeAutospacing="0" w:after="200" w:afterAutospacing="0" w:line="276" w:lineRule="auto"/>
        <w:ind w:left="-284"/>
        <w:jc w:val="both"/>
        <w:rPr>
          <w:color w:val="000000"/>
          <w:sz w:val="28"/>
          <w:szCs w:val="28"/>
          <w:highlight w:val="yellow"/>
        </w:rPr>
      </w:pPr>
      <w:r>
        <w:rPr>
          <w:color w:val="000000"/>
          <w:sz w:val="28"/>
          <w:szCs w:val="28"/>
        </w:rPr>
        <w:t xml:space="preserve">      </w:t>
      </w:r>
      <w:r w:rsidRPr="00185E93">
        <w:rPr>
          <w:color w:val="000000"/>
          <w:sz w:val="28"/>
          <w:szCs w:val="28"/>
          <w:highlight w:val="yellow"/>
        </w:rPr>
        <w:t>События иногда начинаются с того, что кто-нибудь из старших на время отлучается из дому. Купец едет торговать, князь - на охоту, царь - на войну. Дети или жена, иногда бере</w:t>
      </w:r>
      <w:r w:rsidR="00003C5D" w:rsidRPr="00185E93">
        <w:rPr>
          <w:color w:val="000000"/>
          <w:sz w:val="28"/>
          <w:szCs w:val="28"/>
          <w:highlight w:val="yellow"/>
        </w:rPr>
        <w:t xml:space="preserve">менная, остаются одни, </w:t>
      </w:r>
      <w:r w:rsidRPr="00185E93">
        <w:rPr>
          <w:color w:val="000000"/>
          <w:sz w:val="28"/>
          <w:szCs w:val="28"/>
          <w:highlight w:val="yellow"/>
        </w:rPr>
        <w:t xml:space="preserve">без защиты. Этим создается </w:t>
      </w:r>
      <w:r w:rsidRPr="00185E93">
        <w:rPr>
          <w:color w:val="000000"/>
          <w:sz w:val="28"/>
          <w:szCs w:val="28"/>
          <w:highlight w:val="yellow"/>
        </w:rPr>
        <w:lastRenderedPageBreak/>
        <w:t>почва для беды. Усиленную форму отлучки представляет собой</w:t>
      </w:r>
      <w:r w:rsidRPr="00185E93">
        <w:rPr>
          <w:rStyle w:val="apple-converted-space"/>
          <w:color w:val="000000"/>
          <w:sz w:val="28"/>
          <w:szCs w:val="28"/>
          <w:highlight w:val="yellow"/>
        </w:rPr>
        <w:t> </w:t>
      </w:r>
      <w:r w:rsidRPr="00185E93">
        <w:rPr>
          <w:color w:val="000000"/>
          <w:sz w:val="28"/>
          <w:szCs w:val="28"/>
          <w:highlight w:val="yellow"/>
        </w:rPr>
        <w:t xml:space="preserve">смерть родителей. </w:t>
      </w:r>
    </w:p>
    <w:p w:rsidR="00D36543" w:rsidRPr="00185E93" w:rsidRDefault="00D36543" w:rsidP="009625F9">
      <w:pPr>
        <w:pStyle w:val="a3"/>
        <w:spacing w:before="0" w:beforeAutospacing="0" w:after="200" w:afterAutospacing="0" w:line="276" w:lineRule="auto"/>
        <w:ind w:left="-284"/>
        <w:jc w:val="both"/>
        <w:rPr>
          <w:color w:val="000000"/>
          <w:sz w:val="28"/>
          <w:szCs w:val="28"/>
          <w:highlight w:val="yellow"/>
        </w:rPr>
      </w:pPr>
      <w:r w:rsidRPr="00185E93">
        <w:rPr>
          <w:color w:val="000000"/>
          <w:sz w:val="28"/>
          <w:szCs w:val="28"/>
          <w:highlight w:val="yellow"/>
        </w:rPr>
        <w:t>Старшие каким-то образом знают, что детям угрожает опасность. Страх этот так велик, что родители иногда не только запрещают детям выходить, но даже запирают их. Запирают они их тоже не совсем обыкновенным образом.</w:t>
      </w:r>
    </w:p>
    <w:p w:rsidR="00F833B5" w:rsidRPr="00185E93" w:rsidRDefault="00780491" w:rsidP="009625F9">
      <w:pPr>
        <w:pStyle w:val="a3"/>
        <w:spacing w:before="0" w:beforeAutospacing="0" w:after="200" w:afterAutospacing="0" w:line="276" w:lineRule="auto"/>
        <w:ind w:left="-284"/>
        <w:jc w:val="both"/>
        <w:rPr>
          <w:color w:val="000000"/>
          <w:sz w:val="28"/>
          <w:szCs w:val="28"/>
          <w:highlight w:val="yellow"/>
        </w:rPr>
      </w:pPr>
      <w:r w:rsidRPr="00185E93">
        <w:rPr>
          <w:color w:val="000000"/>
          <w:sz w:val="28"/>
          <w:szCs w:val="28"/>
          <w:highlight w:val="yellow"/>
        </w:rPr>
        <w:t>Здесь отражена</w:t>
      </w:r>
      <w:r w:rsidR="00D36543" w:rsidRPr="00185E93">
        <w:rPr>
          <w:color w:val="000000"/>
          <w:sz w:val="28"/>
          <w:szCs w:val="28"/>
          <w:highlight w:val="yellow"/>
        </w:rPr>
        <w:t xml:space="preserve"> система табу, которая некогда окружала царей или верховных жрецов и их детей. Во многих местах царь - таинственное, никем никогда не виданное существо</w:t>
      </w:r>
      <w:r w:rsidR="00411101" w:rsidRPr="00185E93">
        <w:rPr>
          <w:color w:val="000000"/>
          <w:sz w:val="28"/>
          <w:szCs w:val="28"/>
          <w:highlight w:val="yellow"/>
        </w:rPr>
        <w:t>, на котором</w:t>
      </w:r>
      <w:r w:rsidR="00F833B5" w:rsidRPr="00185E93">
        <w:rPr>
          <w:color w:val="000000"/>
          <w:sz w:val="28"/>
          <w:szCs w:val="28"/>
          <w:highlight w:val="yellow"/>
        </w:rPr>
        <w:t xml:space="preserve"> лежит ответственность за весь род</w:t>
      </w:r>
      <w:r w:rsidR="00D36543" w:rsidRPr="00185E93">
        <w:rPr>
          <w:color w:val="000000"/>
          <w:sz w:val="28"/>
          <w:szCs w:val="28"/>
          <w:highlight w:val="yellow"/>
        </w:rPr>
        <w:t xml:space="preserve">. Совпадение между сказкой и историческим прошлым настолько полное, что сказка здесь отражает историческую действительность. </w:t>
      </w:r>
    </w:p>
    <w:p w:rsidR="00D36543" w:rsidRPr="00185E93" w:rsidRDefault="00F833B5" w:rsidP="009625F9">
      <w:pPr>
        <w:pStyle w:val="a3"/>
        <w:spacing w:before="0" w:beforeAutospacing="0" w:after="200" w:afterAutospacing="0" w:line="276" w:lineRule="auto"/>
        <w:ind w:left="-284"/>
        <w:jc w:val="both"/>
        <w:rPr>
          <w:color w:val="000000" w:themeColor="text1"/>
          <w:sz w:val="28"/>
          <w:szCs w:val="28"/>
          <w:highlight w:val="yellow"/>
        </w:rPr>
      </w:pPr>
      <w:r w:rsidRPr="00185E93">
        <w:rPr>
          <w:color w:val="000000"/>
          <w:sz w:val="28"/>
          <w:szCs w:val="28"/>
          <w:highlight w:val="yellow"/>
        </w:rPr>
        <w:t>А вот з</w:t>
      </w:r>
      <w:r w:rsidR="00CE56F7" w:rsidRPr="00185E93">
        <w:rPr>
          <w:color w:val="000000"/>
          <w:sz w:val="28"/>
          <w:szCs w:val="28"/>
          <w:highlight w:val="yellow"/>
        </w:rPr>
        <w:t>аключение девушек</w:t>
      </w:r>
      <w:r w:rsidR="00780491" w:rsidRPr="00185E93">
        <w:rPr>
          <w:color w:val="000000"/>
          <w:sz w:val="28"/>
          <w:szCs w:val="28"/>
          <w:highlight w:val="yellow"/>
        </w:rPr>
        <w:t xml:space="preserve"> </w:t>
      </w:r>
      <w:r w:rsidR="00D36543" w:rsidRPr="00185E93">
        <w:rPr>
          <w:color w:val="000000"/>
          <w:sz w:val="28"/>
          <w:szCs w:val="28"/>
          <w:highlight w:val="yellow"/>
        </w:rPr>
        <w:t xml:space="preserve">древнее, чем заключение царей </w:t>
      </w:r>
      <w:r w:rsidR="00CB5EF9" w:rsidRPr="00185E93">
        <w:rPr>
          <w:color w:val="000000"/>
          <w:sz w:val="28"/>
          <w:szCs w:val="28"/>
          <w:highlight w:val="yellow"/>
        </w:rPr>
        <w:t xml:space="preserve">и </w:t>
      </w:r>
      <w:r w:rsidR="00D33120" w:rsidRPr="00185E93">
        <w:rPr>
          <w:color w:val="000000" w:themeColor="text1"/>
          <w:sz w:val="28"/>
          <w:szCs w:val="28"/>
          <w:highlight w:val="yellow"/>
          <w:shd w:val="clear" w:color="auto" w:fill="FFFFFF"/>
        </w:rPr>
        <w:t>сохранилась в более бледных формах</w:t>
      </w:r>
      <w:r w:rsidR="000120B0" w:rsidRPr="00185E93">
        <w:rPr>
          <w:color w:val="000000" w:themeColor="text1"/>
          <w:sz w:val="28"/>
          <w:szCs w:val="28"/>
          <w:highlight w:val="yellow"/>
          <w:shd w:val="clear" w:color="auto" w:fill="FFFFFF"/>
        </w:rPr>
        <w:t xml:space="preserve"> в сказках</w:t>
      </w:r>
      <w:r w:rsidR="00D36543" w:rsidRPr="00185E93">
        <w:rPr>
          <w:color w:val="000000" w:themeColor="text1"/>
          <w:sz w:val="28"/>
          <w:szCs w:val="28"/>
          <w:highlight w:val="yellow"/>
        </w:rPr>
        <w:t>.</w:t>
      </w:r>
      <w:r w:rsidR="00D33120" w:rsidRPr="00185E93">
        <w:rPr>
          <w:color w:val="000000" w:themeColor="text1"/>
          <w:sz w:val="28"/>
          <w:szCs w:val="28"/>
          <w:highlight w:val="yellow"/>
        </w:rPr>
        <w:t xml:space="preserve"> </w:t>
      </w:r>
    </w:p>
    <w:p w:rsidR="00D36543" w:rsidRPr="00185E93" w:rsidRDefault="00CB5EF9" w:rsidP="009625F9">
      <w:pPr>
        <w:pStyle w:val="a3"/>
        <w:spacing w:before="0" w:beforeAutospacing="0" w:after="200" w:afterAutospacing="0" w:line="276" w:lineRule="auto"/>
        <w:ind w:left="-284" w:firstLine="284"/>
        <w:jc w:val="both"/>
        <w:rPr>
          <w:color w:val="000000"/>
          <w:sz w:val="28"/>
          <w:highlight w:val="yellow"/>
        </w:rPr>
      </w:pPr>
      <w:r w:rsidRPr="00185E93">
        <w:rPr>
          <w:color w:val="000000"/>
          <w:sz w:val="28"/>
          <w:szCs w:val="28"/>
          <w:highlight w:val="yellow"/>
        </w:rPr>
        <w:t>Запрет, разумеется, нарушается. Этим вызывается</w:t>
      </w:r>
      <w:r w:rsidR="00F833B5" w:rsidRPr="00185E93">
        <w:rPr>
          <w:color w:val="000000"/>
          <w:sz w:val="28"/>
          <w:szCs w:val="28"/>
          <w:highlight w:val="yellow"/>
        </w:rPr>
        <w:t xml:space="preserve"> </w:t>
      </w:r>
      <w:r w:rsidRPr="00185E93">
        <w:rPr>
          <w:color w:val="000000"/>
          <w:sz w:val="28"/>
          <w:szCs w:val="28"/>
          <w:highlight w:val="yellow"/>
        </w:rPr>
        <w:t>какое-нибудь страшное несчастье.</w:t>
      </w:r>
    </w:p>
    <w:p w:rsidR="00CB5EF9" w:rsidRPr="00185E93" w:rsidRDefault="00CB5EF9" w:rsidP="009625F9">
      <w:pPr>
        <w:pStyle w:val="a3"/>
        <w:spacing w:before="0" w:beforeAutospacing="0" w:after="200" w:afterAutospacing="0" w:line="276" w:lineRule="auto"/>
        <w:ind w:left="-284"/>
        <w:jc w:val="both"/>
        <w:rPr>
          <w:color w:val="000000"/>
          <w:sz w:val="28"/>
          <w:szCs w:val="20"/>
          <w:highlight w:val="yellow"/>
        </w:rPr>
      </w:pPr>
      <w:r w:rsidRPr="00185E93">
        <w:rPr>
          <w:color w:val="000000"/>
          <w:sz w:val="28"/>
          <w:szCs w:val="20"/>
          <w:highlight w:val="yellow"/>
        </w:rPr>
        <w:t xml:space="preserve">Формы этой беды чрезвычайно разнообразны. </w:t>
      </w:r>
      <w:r w:rsidR="00653216" w:rsidRPr="00185E93">
        <w:rPr>
          <w:color w:val="000000"/>
          <w:sz w:val="28"/>
          <w:szCs w:val="20"/>
          <w:highlight w:val="yellow"/>
        </w:rPr>
        <w:t xml:space="preserve">Частый </w:t>
      </w:r>
      <w:r w:rsidRPr="00185E93">
        <w:rPr>
          <w:color w:val="000000"/>
          <w:sz w:val="28"/>
          <w:szCs w:val="20"/>
          <w:highlight w:val="yellow"/>
        </w:rPr>
        <w:t xml:space="preserve">похититель девушек </w:t>
      </w:r>
      <w:r w:rsidR="00D33120" w:rsidRPr="00185E93">
        <w:rPr>
          <w:color w:val="000000"/>
          <w:sz w:val="28"/>
          <w:szCs w:val="20"/>
          <w:highlight w:val="yellow"/>
        </w:rPr>
        <w:t>–</w:t>
      </w:r>
      <w:r w:rsidRPr="00185E93">
        <w:rPr>
          <w:color w:val="000000"/>
          <w:sz w:val="28"/>
          <w:szCs w:val="20"/>
          <w:highlight w:val="yellow"/>
        </w:rPr>
        <w:t xml:space="preserve"> </w:t>
      </w:r>
      <w:r w:rsidR="00411101" w:rsidRPr="00185E93">
        <w:rPr>
          <w:color w:val="000000"/>
          <w:sz w:val="28"/>
          <w:szCs w:val="20"/>
          <w:highlight w:val="yellow"/>
        </w:rPr>
        <w:t>змей</w:t>
      </w:r>
      <w:r w:rsidR="00D33120" w:rsidRPr="00185E93">
        <w:rPr>
          <w:color w:val="000000"/>
          <w:sz w:val="28"/>
          <w:szCs w:val="20"/>
          <w:highlight w:val="yellow"/>
        </w:rPr>
        <w:t>, детей – баба-яга</w:t>
      </w:r>
      <w:r w:rsidR="00411101" w:rsidRPr="00185E93">
        <w:rPr>
          <w:color w:val="000000"/>
          <w:sz w:val="28"/>
          <w:szCs w:val="20"/>
          <w:highlight w:val="yellow"/>
        </w:rPr>
        <w:t xml:space="preserve">. </w:t>
      </w:r>
      <w:r w:rsidR="00653216" w:rsidRPr="00185E93">
        <w:rPr>
          <w:color w:val="000000"/>
          <w:sz w:val="28"/>
          <w:szCs w:val="20"/>
          <w:highlight w:val="yellow"/>
        </w:rPr>
        <w:t xml:space="preserve">Ещё вариант - </w:t>
      </w:r>
      <w:r w:rsidRPr="00185E93">
        <w:rPr>
          <w:color w:val="000000"/>
          <w:sz w:val="28"/>
          <w:szCs w:val="20"/>
          <w:highlight w:val="yellow"/>
        </w:rPr>
        <w:t>из дому изгоняются неугодные дети. Следующий  вид сказочного начала не содержит беды</w:t>
      </w:r>
      <w:r w:rsidR="00653216" w:rsidRPr="00185E93">
        <w:rPr>
          <w:color w:val="000000"/>
          <w:sz w:val="28"/>
          <w:szCs w:val="20"/>
          <w:highlight w:val="yellow"/>
        </w:rPr>
        <w:t>, а один из видов трудных задач</w:t>
      </w:r>
      <w:r w:rsidRPr="00185E93">
        <w:rPr>
          <w:color w:val="000000"/>
          <w:sz w:val="28"/>
          <w:szCs w:val="20"/>
          <w:highlight w:val="yellow"/>
        </w:rPr>
        <w:t xml:space="preserve">. </w:t>
      </w:r>
      <w:r w:rsidR="00653216" w:rsidRPr="00185E93">
        <w:rPr>
          <w:color w:val="000000"/>
          <w:sz w:val="28"/>
          <w:szCs w:val="20"/>
          <w:highlight w:val="yellow"/>
        </w:rPr>
        <w:t>Тогда с</w:t>
      </w:r>
      <w:r w:rsidRPr="00185E93">
        <w:rPr>
          <w:color w:val="000000"/>
          <w:sz w:val="28"/>
          <w:szCs w:val="20"/>
          <w:highlight w:val="yellow"/>
        </w:rPr>
        <w:t>казка начинается с того, что</w:t>
      </w:r>
      <w:r w:rsidRPr="00185E93">
        <w:rPr>
          <w:rStyle w:val="apple-converted-space"/>
          <w:color w:val="000000"/>
          <w:sz w:val="28"/>
          <w:szCs w:val="20"/>
          <w:highlight w:val="yellow"/>
        </w:rPr>
        <w:t> </w:t>
      </w:r>
      <w:r w:rsidRPr="00185E93">
        <w:rPr>
          <w:color w:val="000000"/>
          <w:sz w:val="28"/>
          <w:szCs w:val="20"/>
          <w:highlight w:val="yellow"/>
        </w:rPr>
        <w:t xml:space="preserve">царь объявляет всенародный клич, обещая руку своей дочери. </w:t>
      </w:r>
    </w:p>
    <w:p w:rsidR="00CB5EF9" w:rsidRPr="00185E93" w:rsidRDefault="00003C5D" w:rsidP="009625F9">
      <w:pPr>
        <w:pStyle w:val="a3"/>
        <w:spacing w:before="0" w:beforeAutospacing="0" w:after="200" w:afterAutospacing="0" w:line="276" w:lineRule="auto"/>
        <w:ind w:left="-284" w:firstLine="284"/>
        <w:jc w:val="both"/>
        <w:rPr>
          <w:color w:val="000000"/>
          <w:sz w:val="28"/>
          <w:szCs w:val="20"/>
          <w:highlight w:val="yellow"/>
        </w:rPr>
      </w:pPr>
      <w:r w:rsidRPr="00185E93">
        <w:rPr>
          <w:b/>
          <w:color w:val="000000"/>
          <w:sz w:val="28"/>
          <w:szCs w:val="20"/>
          <w:highlight w:val="yellow"/>
        </w:rPr>
        <w:t>Из беды и противодействия создается сюжет.</w:t>
      </w:r>
      <w:r w:rsidRPr="00185E93">
        <w:rPr>
          <w:color w:val="000000"/>
          <w:sz w:val="28"/>
          <w:szCs w:val="20"/>
          <w:highlight w:val="yellow"/>
        </w:rPr>
        <w:t xml:space="preserve"> </w:t>
      </w:r>
      <w:r w:rsidR="00653216" w:rsidRPr="00185E93">
        <w:rPr>
          <w:color w:val="000000"/>
          <w:sz w:val="28"/>
          <w:szCs w:val="28"/>
          <w:highlight w:val="yellow"/>
        </w:rPr>
        <w:t>Б</w:t>
      </w:r>
      <w:r w:rsidR="00CB5EF9" w:rsidRPr="00185E93">
        <w:rPr>
          <w:color w:val="000000"/>
          <w:sz w:val="28"/>
          <w:szCs w:val="28"/>
          <w:highlight w:val="yellow"/>
        </w:rPr>
        <w:t xml:space="preserve">еду нужно избыть, и обыкновенно это происходит так, что в руки героя попадает какое-нибудь волшебное средство. </w:t>
      </w:r>
      <w:r w:rsidR="00206C28" w:rsidRPr="00185E93">
        <w:rPr>
          <w:color w:val="000000"/>
          <w:sz w:val="28"/>
          <w:szCs w:val="20"/>
          <w:highlight w:val="yellow"/>
        </w:rPr>
        <w:t>Серединные элементы сказки устойчивы. Похищена ли царевна, изгнана ли падчерица, отправляется ли герой за «</w:t>
      </w:r>
      <w:proofErr w:type="spellStart"/>
      <w:r w:rsidR="00206C28" w:rsidRPr="00185E93">
        <w:rPr>
          <w:color w:val="000000"/>
          <w:sz w:val="28"/>
          <w:szCs w:val="20"/>
          <w:highlight w:val="yellow"/>
        </w:rPr>
        <w:t>молодильными</w:t>
      </w:r>
      <w:proofErr w:type="spellEnd"/>
      <w:r w:rsidR="00206C28" w:rsidRPr="00185E93">
        <w:rPr>
          <w:color w:val="000000"/>
          <w:sz w:val="28"/>
          <w:szCs w:val="20"/>
          <w:highlight w:val="yellow"/>
        </w:rPr>
        <w:t>» яблоками - он во всех случаях попадает к яге.</w:t>
      </w:r>
    </w:p>
    <w:p w:rsidR="00EB3071" w:rsidRPr="00185E93" w:rsidRDefault="00EB3071" w:rsidP="009625F9">
      <w:pPr>
        <w:pStyle w:val="a3"/>
        <w:spacing w:before="0" w:beforeAutospacing="0" w:after="200" w:afterAutospacing="0" w:line="276" w:lineRule="auto"/>
        <w:ind w:left="-284"/>
        <w:jc w:val="both"/>
        <w:rPr>
          <w:color w:val="000000"/>
          <w:sz w:val="28"/>
          <w:szCs w:val="28"/>
          <w:highlight w:val="yellow"/>
        </w:rPr>
      </w:pPr>
      <w:r w:rsidRPr="00185E93">
        <w:rPr>
          <w:color w:val="000000"/>
          <w:sz w:val="28"/>
          <w:szCs w:val="28"/>
          <w:highlight w:val="yellow"/>
        </w:rPr>
        <w:t>Идя "куда глаза глядят" и невзначай подняв взор, он видит необычайное зрелище, - избушку на курьих ножках. Эта избушка как будто бы давно знакома Ивану. Он нисколько не удивлен ею и знает, как себя держать.</w:t>
      </w:r>
    </w:p>
    <w:p w:rsidR="00411101" w:rsidRPr="00185E93" w:rsidRDefault="00EB3071" w:rsidP="009625F9">
      <w:pPr>
        <w:pStyle w:val="a3"/>
        <w:spacing w:before="0" w:beforeAutospacing="0" w:after="200" w:afterAutospacing="0" w:line="276" w:lineRule="auto"/>
        <w:ind w:left="-284"/>
        <w:jc w:val="both"/>
        <w:rPr>
          <w:color w:val="000000"/>
          <w:sz w:val="28"/>
          <w:szCs w:val="20"/>
          <w:highlight w:val="yellow"/>
        </w:rPr>
      </w:pPr>
      <w:r w:rsidRPr="00185E93">
        <w:rPr>
          <w:color w:val="000000"/>
          <w:sz w:val="28"/>
          <w:szCs w:val="28"/>
          <w:highlight w:val="yellow"/>
        </w:rPr>
        <w:t xml:space="preserve"> Почему нельзя войти </w:t>
      </w:r>
      <w:r w:rsidR="00BB3D64" w:rsidRPr="00185E93">
        <w:rPr>
          <w:color w:val="000000"/>
          <w:sz w:val="28"/>
          <w:szCs w:val="28"/>
          <w:highlight w:val="yellow"/>
        </w:rPr>
        <w:t xml:space="preserve">в неё </w:t>
      </w:r>
      <w:r w:rsidRPr="00185E93">
        <w:rPr>
          <w:color w:val="000000"/>
          <w:sz w:val="28"/>
          <w:szCs w:val="28"/>
          <w:highlight w:val="yellow"/>
        </w:rPr>
        <w:t xml:space="preserve">просто? </w:t>
      </w:r>
      <w:r w:rsidRPr="00185E93">
        <w:rPr>
          <w:color w:val="000000"/>
          <w:sz w:val="28"/>
          <w:szCs w:val="20"/>
          <w:highlight w:val="yellow"/>
        </w:rPr>
        <w:t xml:space="preserve">Эта избушка - сторожевая застава, переход из нашего мира в волшебный </w:t>
      </w:r>
      <w:proofErr w:type="gramStart"/>
      <w:r w:rsidRPr="00185E93">
        <w:rPr>
          <w:color w:val="000000"/>
          <w:sz w:val="28"/>
          <w:szCs w:val="20"/>
          <w:highlight w:val="yellow"/>
        </w:rPr>
        <w:t>(</w:t>
      </w:r>
      <w:r w:rsidR="00F86FF5" w:rsidRPr="00185E93">
        <w:rPr>
          <w:color w:val="000000"/>
          <w:sz w:val="28"/>
          <w:szCs w:val="20"/>
          <w:highlight w:val="yellow"/>
        </w:rPr>
        <w:t xml:space="preserve"> </w:t>
      </w:r>
      <w:proofErr w:type="gramEnd"/>
      <w:r w:rsidRPr="00185E93">
        <w:rPr>
          <w:color w:val="000000"/>
          <w:sz w:val="28"/>
          <w:szCs w:val="20"/>
          <w:highlight w:val="yellow"/>
        </w:rPr>
        <w:t>«Перемывать кости»…)</w:t>
      </w:r>
      <w:r w:rsidR="00BB3D64" w:rsidRPr="00185E93">
        <w:rPr>
          <w:color w:val="000000"/>
          <w:sz w:val="28"/>
          <w:szCs w:val="20"/>
          <w:highlight w:val="yellow"/>
        </w:rPr>
        <w:t>.</w:t>
      </w:r>
      <w:r w:rsidRPr="00185E93">
        <w:rPr>
          <w:color w:val="000000"/>
          <w:sz w:val="28"/>
          <w:szCs w:val="20"/>
          <w:highlight w:val="yellow"/>
        </w:rPr>
        <w:t xml:space="preserve"> За черту он попадет не раньше, чем будет</w:t>
      </w:r>
      <w:r w:rsidR="00BB3D64" w:rsidRPr="00185E93">
        <w:rPr>
          <w:color w:val="000000"/>
          <w:sz w:val="28"/>
          <w:szCs w:val="20"/>
          <w:highlight w:val="yellow"/>
        </w:rPr>
        <w:t xml:space="preserve"> подвергнут допросу и испытанию</w:t>
      </w:r>
      <w:r w:rsidRPr="00185E93">
        <w:rPr>
          <w:color w:val="000000"/>
          <w:sz w:val="28"/>
          <w:szCs w:val="20"/>
          <w:highlight w:val="yellow"/>
        </w:rPr>
        <w:t>. Собственно, первое испытание уже выдержано.</w:t>
      </w:r>
      <w:r w:rsidR="00BB3D64" w:rsidRPr="00185E93">
        <w:rPr>
          <w:color w:val="000000"/>
          <w:sz w:val="28"/>
          <w:szCs w:val="20"/>
          <w:highlight w:val="yellow"/>
        </w:rPr>
        <w:t xml:space="preserve">  </w:t>
      </w:r>
    </w:p>
    <w:p w:rsidR="00005580" w:rsidRPr="00185E93" w:rsidRDefault="00BB3D64" w:rsidP="009625F9">
      <w:pPr>
        <w:pStyle w:val="a3"/>
        <w:spacing w:before="0" w:beforeAutospacing="0" w:after="200" w:afterAutospacing="0" w:line="276" w:lineRule="auto"/>
        <w:ind w:left="-284"/>
        <w:jc w:val="both"/>
        <w:rPr>
          <w:color w:val="000000"/>
          <w:sz w:val="32"/>
          <w:szCs w:val="28"/>
          <w:highlight w:val="yellow"/>
        </w:rPr>
      </w:pPr>
      <w:r w:rsidRPr="00185E93">
        <w:rPr>
          <w:color w:val="000000"/>
          <w:sz w:val="28"/>
          <w:szCs w:val="20"/>
          <w:highlight w:val="yellow"/>
        </w:rPr>
        <w:t xml:space="preserve"> </w:t>
      </w:r>
      <w:r w:rsidR="00005580" w:rsidRPr="00185E93">
        <w:rPr>
          <w:color w:val="000000"/>
          <w:sz w:val="28"/>
          <w:szCs w:val="20"/>
          <w:highlight w:val="yellow"/>
        </w:rPr>
        <w:t>Запах Ивана есть запах живого человека, а не русского. Мертвые, бестелесные не пахнут, живые пахнут, мертвые узнают живых по запаху.  Ни один живой не должен переступать заветного порога.</w:t>
      </w:r>
    </w:p>
    <w:p w:rsidR="00005580" w:rsidRPr="00185E93" w:rsidRDefault="00005580" w:rsidP="009625F9">
      <w:pPr>
        <w:pStyle w:val="a3"/>
        <w:spacing w:before="0" w:beforeAutospacing="0" w:after="200" w:afterAutospacing="0" w:line="276" w:lineRule="auto"/>
        <w:ind w:left="-284" w:firstLine="284"/>
        <w:jc w:val="both"/>
        <w:rPr>
          <w:color w:val="000000"/>
          <w:highlight w:val="yellow"/>
        </w:rPr>
      </w:pPr>
      <w:r w:rsidRPr="00185E93">
        <w:rPr>
          <w:color w:val="000000"/>
          <w:sz w:val="28"/>
          <w:szCs w:val="20"/>
          <w:highlight w:val="yellow"/>
        </w:rPr>
        <w:lastRenderedPageBreak/>
        <w:t>Канон сказки требует, чтобы вслед за восклицанием "Фу, фу, фу" следовало выспрашивание о цели поездки. Мы ожидаем, что герой теперь расскажет о своей цели. О</w:t>
      </w:r>
      <w:r w:rsidR="000141C2" w:rsidRPr="00185E93">
        <w:rPr>
          <w:color w:val="000000"/>
          <w:sz w:val="28"/>
          <w:szCs w:val="20"/>
          <w:highlight w:val="yellow"/>
        </w:rPr>
        <w:t>днако, о</w:t>
      </w:r>
      <w:r w:rsidRPr="00185E93">
        <w:rPr>
          <w:color w:val="000000"/>
          <w:sz w:val="28"/>
          <w:szCs w:val="20"/>
          <w:highlight w:val="yellow"/>
        </w:rPr>
        <w:t xml:space="preserve">н, прежде всего, требует поесть. И, что самое необычайное, яга при таком ответе совершенно смиряется. </w:t>
      </w:r>
      <w:r w:rsidRPr="00185E93">
        <w:rPr>
          <w:color w:val="000000"/>
          <w:sz w:val="28"/>
          <w:highlight w:val="yellow"/>
        </w:rPr>
        <w:t xml:space="preserve">Это постоянная, типичная черта яги. Она кормит, угощает героя. </w:t>
      </w:r>
      <w:r w:rsidR="00BB3D64" w:rsidRPr="00185E93">
        <w:rPr>
          <w:color w:val="000000"/>
          <w:sz w:val="28"/>
          <w:highlight w:val="yellow"/>
        </w:rPr>
        <w:t xml:space="preserve">И </w:t>
      </w:r>
      <w:r w:rsidRPr="00185E93">
        <w:rPr>
          <w:color w:val="000000"/>
          <w:sz w:val="28"/>
          <w:highlight w:val="yellow"/>
        </w:rPr>
        <w:t>приобщившись к еде, назначенной для мертвецов</w:t>
      </w:r>
      <w:r w:rsidR="00BB3D64" w:rsidRPr="00185E93">
        <w:rPr>
          <w:color w:val="000000"/>
          <w:sz w:val="28"/>
          <w:highlight w:val="yellow"/>
        </w:rPr>
        <w:t>,</w:t>
      </w:r>
      <w:r w:rsidRPr="00185E93">
        <w:rPr>
          <w:color w:val="000000"/>
          <w:sz w:val="28"/>
          <w:highlight w:val="yellow"/>
        </w:rPr>
        <w:t xml:space="preserve"> </w:t>
      </w:r>
      <w:r w:rsidR="00E82E8B" w:rsidRPr="00185E93">
        <w:rPr>
          <w:color w:val="000000"/>
          <w:sz w:val="28"/>
          <w:highlight w:val="yellow"/>
        </w:rPr>
        <w:t xml:space="preserve">герой </w:t>
      </w:r>
      <w:r w:rsidRPr="00185E93">
        <w:rPr>
          <w:color w:val="000000"/>
          <w:sz w:val="28"/>
          <w:highlight w:val="yellow"/>
        </w:rPr>
        <w:t xml:space="preserve">окончательно приобщается к миру умерших. </w:t>
      </w:r>
    </w:p>
    <w:p w:rsidR="00005580" w:rsidRPr="00F921D3" w:rsidRDefault="006C1EA4" w:rsidP="00F921D3">
      <w:pPr>
        <w:pStyle w:val="a3"/>
        <w:spacing w:after="200" w:afterAutospacing="0" w:line="276" w:lineRule="auto"/>
        <w:ind w:left="-284"/>
        <w:jc w:val="both"/>
        <w:rPr>
          <w:color w:val="000000"/>
          <w:sz w:val="28"/>
          <w:szCs w:val="28"/>
        </w:rPr>
      </w:pPr>
      <w:r w:rsidRPr="00185E93">
        <w:rPr>
          <w:color w:val="000000"/>
          <w:sz w:val="28"/>
          <w:szCs w:val="28"/>
          <w:highlight w:val="yellow"/>
        </w:rPr>
        <w:t>Теперь о самом персонаже Яги. Она</w:t>
      </w:r>
      <w:r w:rsidR="009625F9" w:rsidRPr="00185E93">
        <w:rPr>
          <w:color w:val="000000"/>
          <w:sz w:val="28"/>
          <w:szCs w:val="28"/>
          <w:highlight w:val="yellow"/>
        </w:rPr>
        <w:t xml:space="preserve"> лежит,</w:t>
      </w:r>
      <w:r w:rsidRPr="00185E93">
        <w:rPr>
          <w:color w:val="000000"/>
          <w:sz w:val="28"/>
          <w:szCs w:val="28"/>
          <w:highlight w:val="yellow"/>
        </w:rPr>
        <w:t xml:space="preserve"> занимает собой всю избу. Яга напоминает собой труп, труп в тесном гробу или в с</w:t>
      </w:r>
      <w:r w:rsidR="00B97F6A" w:rsidRPr="00185E93">
        <w:rPr>
          <w:color w:val="000000"/>
          <w:sz w:val="28"/>
          <w:szCs w:val="28"/>
          <w:highlight w:val="yellow"/>
        </w:rPr>
        <w:t>пециальной клетушке, где хоронили или оставляли</w:t>
      </w:r>
      <w:r w:rsidRPr="00185E93">
        <w:rPr>
          <w:color w:val="000000"/>
          <w:sz w:val="28"/>
          <w:szCs w:val="28"/>
          <w:highlight w:val="yellow"/>
        </w:rPr>
        <w:t xml:space="preserve"> умирать. Она – мертвец. </w:t>
      </w:r>
      <w:proofErr w:type="spellStart"/>
      <w:r w:rsidRPr="00185E93">
        <w:rPr>
          <w:color w:val="000000"/>
          <w:sz w:val="28"/>
          <w:szCs w:val="28"/>
          <w:highlight w:val="yellow"/>
        </w:rPr>
        <w:t>Костеногость</w:t>
      </w:r>
      <w:proofErr w:type="spellEnd"/>
      <w:r w:rsidRPr="00185E93">
        <w:rPr>
          <w:color w:val="000000"/>
          <w:sz w:val="28"/>
          <w:szCs w:val="28"/>
          <w:highlight w:val="yellow"/>
        </w:rPr>
        <w:t xml:space="preserve"> связана с тем, что яга никогда не ходит. Она или летает, или лежит, т. е. и внешне проявляет себя как мертвец</w:t>
      </w:r>
      <w:r w:rsidRPr="00F6581E">
        <w:rPr>
          <w:color w:val="000000"/>
          <w:sz w:val="28"/>
          <w:szCs w:val="28"/>
        </w:rPr>
        <w:t>.</w:t>
      </w:r>
    </w:p>
    <w:p w:rsidR="00CB5EF9" w:rsidRPr="00185E93" w:rsidRDefault="00CB5EF9" w:rsidP="009625F9">
      <w:pPr>
        <w:pStyle w:val="a3"/>
        <w:spacing w:before="0" w:beforeAutospacing="0" w:after="200" w:afterAutospacing="0" w:line="276" w:lineRule="auto"/>
        <w:ind w:left="-284"/>
        <w:jc w:val="both"/>
        <w:rPr>
          <w:color w:val="000000"/>
          <w:sz w:val="28"/>
          <w:szCs w:val="28"/>
          <w:highlight w:val="yellow"/>
        </w:rPr>
      </w:pPr>
      <w:r w:rsidRPr="00185E93">
        <w:rPr>
          <w:color w:val="000000"/>
          <w:sz w:val="28"/>
          <w:szCs w:val="28"/>
          <w:highlight w:val="yellow"/>
        </w:rPr>
        <w:t>Почему  сказка отражает в основном представления о смерти, а не какие-нибудь другие? Дело в том, что сказка отражает обряд инициации,</w:t>
      </w:r>
      <w:r w:rsidR="008D2320" w:rsidRPr="00185E93">
        <w:rPr>
          <w:color w:val="000000"/>
          <w:sz w:val="28"/>
          <w:szCs w:val="28"/>
          <w:highlight w:val="yellow"/>
        </w:rPr>
        <w:t xml:space="preserve"> посвящения</w:t>
      </w:r>
      <w:r w:rsidRPr="00185E93">
        <w:rPr>
          <w:color w:val="000000"/>
          <w:sz w:val="28"/>
          <w:szCs w:val="28"/>
          <w:highlight w:val="yellow"/>
        </w:rPr>
        <w:t>. Это - один из институтов, свойственных родовому строю. Обряд этот совершался при наступлении половой зрелости. Этим обрядом юноша вводился в родовое объединение, становился полноправным членом его и приобретал право вступления в брак. Предполагалось, что мальчик во время обряда умирал и затем вновь воскресал уже новым человеком. Это - так называемая временная смерть</w:t>
      </w:r>
      <w:r w:rsidR="00B17409" w:rsidRPr="00185E93">
        <w:rPr>
          <w:color w:val="000000"/>
          <w:sz w:val="28"/>
          <w:szCs w:val="28"/>
          <w:highlight w:val="yellow"/>
        </w:rPr>
        <w:t>, путешествие в другой мир</w:t>
      </w:r>
      <w:r w:rsidRPr="00185E93">
        <w:rPr>
          <w:color w:val="000000"/>
          <w:sz w:val="28"/>
          <w:szCs w:val="28"/>
          <w:highlight w:val="yellow"/>
        </w:rPr>
        <w:t xml:space="preserve">. </w:t>
      </w:r>
    </w:p>
    <w:p w:rsidR="00570C54" w:rsidRPr="00774FA6" w:rsidRDefault="00CB5EF9" w:rsidP="00BB3D64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185E93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Обряд в</w:t>
      </w:r>
      <w:r w:rsidR="00F928D3" w:rsidRPr="00185E93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сегда совершался в глубине леса</w:t>
      </w:r>
      <w:r w:rsidRPr="00185E93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, в строгой тайне. О</w:t>
      </w:r>
      <w:r w:rsidR="008D2320" w:rsidRPr="00185E93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н</w:t>
      </w:r>
      <w:r w:rsidRPr="00185E93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 сопровождался телесными истязаниями и повреждениями</w:t>
      </w:r>
      <w:r w:rsidR="00562975" w:rsidRPr="00185E93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.</w:t>
      </w:r>
      <w:r w:rsidRPr="00185E93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 Обряд инициации был страшен и ужасен, но считался нужным, потому что прошедший приобретал нечто, что мы назвали бы магической властью над животным</w:t>
      </w:r>
      <w:r w:rsidR="00352AA2" w:rsidRPr="00185E93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и</w:t>
      </w:r>
      <w:r w:rsidRPr="00185E93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. </w:t>
      </w:r>
      <w:r w:rsidR="009625F9" w:rsidRPr="00185E93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Таким образом, герой сказки</w:t>
      </w:r>
      <w:r w:rsidR="00774FA6" w:rsidRPr="00185E93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,</w:t>
      </w:r>
      <w:r w:rsidR="009625F9" w:rsidRPr="00185E93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 отправляясь в путешествие в волшебный мир, проходит обряд инициации</w:t>
      </w:r>
      <w:r w:rsidR="00D474E3" w:rsidRPr="00185E93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, и сказка отражает его</w:t>
      </w:r>
      <w:r w:rsidR="009625F9" w:rsidRPr="00185E93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.</w:t>
      </w:r>
      <w:r w:rsidR="00D474E3" w:rsidRPr="00D474E3">
        <w:rPr>
          <w:color w:val="000000"/>
          <w:sz w:val="28"/>
          <w:szCs w:val="28"/>
        </w:rPr>
        <w:t xml:space="preserve"> </w:t>
      </w:r>
    </w:p>
    <w:p w:rsidR="006C1EA4" w:rsidRDefault="00D24EE9" w:rsidP="009625F9">
      <w:pPr>
        <w:pStyle w:val="a3"/>
        <w:spacing w:after="200" w:afterAutospacing="0" w:line="276" w:lineRule="auto"/>
        <w:ind w:left="-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Итак, в</w:t>
      </w:r>
      <w:r w:rsidR="006C1EA4">
        <w:rPr>
          <w:color w:val="000000"/>
          <w:sz w:val="28"/>
          <w:szCs w:val="28"/>
        </w:rPr>
        <w:t xml:space="preserve"> каждой волшебной сказке закон один – путешествие. </w:t>
      </w:r>
      <w:r>
        <w:rPr>
          <w:color w:val="000000"/>
          <w:sz w:val="28"/>
          <w:szCs w:val="28"/>
        </w:rPr>
        <w:t>Герой проходит испытания. Ему будет дано средство или помощник.</w:t>
      </w:r>
    </w:p>
    <w:p w:rsidR="006C1EA4" w:rsidRDefault="006C1EA4" w:rsidP="009625F9">
      <w:pPr>
        <w:pStyle w:val="a3"/>
        <w:spacing w:after="200" w:afterAutospacing="0" w:line="276" w:lineRule="auto"/>
        <w:ind w:left="-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Завершаетс</w:t>
      </w:r>
      <w:r w:rsidR="00D24EE9">
        <w:rPr>
          <w:color w:val="000000"/>
          <w:sz w:val="28"/>
          <w:szCs w:val="28"/>
        </w:rPr>
        <w:t>я сказка восполнением недостачи и возвращением из волшебного мира.</w:t>
      </w:r>
    </w:p>
    <w:p w:rsidR="006C1EA4" w:rsidRDefault="006C1EA4" w:rsidP="009625F9">
      <w:pPr>
        <w:pStyle w:val="a3"/>
        <w:spacing w:after="200" w:afterAutospacing="0" w:line="276" w:lineRule="auto"/>
        <w:ind w:left="-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Конструкция</w:t>
      </w:r>
      <w:r w:rsidR="00D24EE9">
        <w:rPr>
          <w:color w:val="000000"/>
          <w:sz w:val="28"/>
          <w:szCs w:val="28"/>
        </w:rPr>
        <w:t xml:space="preserve"> волшебных сказок  приблизительно одинаковая.</w:t>
      </w:r>
    </w:p>
    <w:p w:rsidR="00411101" w:rsidRDefault="00237810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Пропп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своих труда</w:t>
      </w:r>
      <w:r w:rsidR="00CA1A08">
        <w:rPr>
          <w:rFonts w:ascii="Times New Roman" w:hAnsi="Times New Roman" w:cs="Times New Roman"/>
          <w:sz w:val="28"/>
          <w:szCs w:val="28"/>
        </w:rPr>
        <w:t>х выделяет:  фольклорные сказки (</w:t>
      </w:r>
      <w:r>
        <w:rPr>
          <w:rFonts w:ascii="Times New Roman" w:hAnsi="Times New Roman" w:cs="Times New Roman"/>
          <w:sz w:val="28"/>
          <w:szCs w:val="28"/>
        </w:rPr>
        <w:t xml:space="preserve">в них </w:t>
      </w:r>
      <w:r w:rsidR="00CA1A08">
        <w:rPr>
          <w:rFonts w:ascii="Times New Roman" w:hAnsi="Times New Roman" w:cs="Times New Roman"/>
          <w:sz w:val="28"/>
          <w:szCs w:val="28"/>
        </w:rPr>
        <w:t>исключительно отражение мифа). Л</w:t>
      </w:r>
      <w:r>
        <w:rPr>
          <w:rFonts w:ascii="Times New Roman" w:hAnsi="Times New Roman" w:cs="Times New Roman"/>
          <w:sz w:val="28"/>
          <w:szCs w:val="28"/>
        </w:rPr>
        <w:t xml:space="preserve">итературные </w:t>
      </w:r>
      <w:r w:rsidR="00CA1A08">
        <w:rPr>
          <w:rFonts w:ascii="Times New Roman" w:hAnsi="Times New Roman" w:cs="Times New Roman"/>
          <w:sz w:val="28"/>
          <w:szCs w:val="28"/>
        </w:rPr>
        <w:t xml:space="preserve">сказки,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1A08">
        <w:rPr>
          <w:rFonts w:ascii="Times New Roman" w:hAnsi="Times New Roman" w:cs="Times New Roman"/>
          <w:sz w:val="28"/>
          <w:szCs w:val="28"/>
        </w:rPr>
        <w:t xml:space="preserve">тоже народные, но </w:t>
      </w:r>
      <w:r>
        <w:rPr>
          <w:rFonts w:ascii="Times New Roman" w:hAnsi="Times New Roman" w:cs="Times New Roman"/>
          <w:sz w:val="28"/>
          <w:szCs w:val="28"/>
        </w:rPr>
        <w:t>записанные и обработанные</w:t>
      </w:r>
      <w:r w:rsidR="00CA1A08">
        <w:rPr>
          <w:rFonts w:ascii="Times New Roman" w:hAnsi="Times New Roman" w:cs="Times New Roman"/>
          <w:sz w:val="28"/>
          <w:szCs w:val="28"/>
        </w:rPr>
        <w:t xml:space="preserve"> писателям</w:t>
      </w:r>
      <w:r w:rsidR="00B56276">
        <w:rPr>
          <w:rFonts w:ascii="Times New Roman" w:hAnsi="Times New Roman" w:cs="Times New Roman"/>
          <w:sz w:val="28"/>
          <w:szCs w:val="28"/>
        </w:rPr>
        <w:t xml:space="preserve">и (именно их мы читаем детям).  С </w:t>
      </w:r>
      <w:r w:rsidR="00CA1A08">
        <w:rPr>
          <w:rFonts w:ascii="Times New Roman" w:hAnsi="Times New Roman" w:cs="Times New Roman"/>
          <w:sz w:val="28"/>
          <w:szCs w:val="28"/>
        </w:rPr>
        <w:t xml:space="preserve">развитием </w:t>
      </w:r>
      <w:r w:rsidR="00CA1A08">
        <w:rPr>
          <w:rFonts w:ascii="Times New Roman" w:hAnsi="Times New Roman" w:cs="Times New Roman"/>
          <w:sz w:val="28"/>
          <w:szCs w:val="28"/>
        </w:rPr>
        <w:lastRenderedPageBreak/>
        <w:t>литературы, т.е.  с 19 века, когда возрастает интерес к человеку, появляется авторская сказка.</w:t>
      </w:r>
    </w:p>
    <w:p w:rsidR="00185E93" w:rsidRDefault="00F928D3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4059B9">
        <w:rPr>
          <w:rFonts w:ascii="Times New Roman" w:hAnsi="Times New Roman" w:cs="Times New Roman"/>
          <w:sz w:val="28"/>
          <w:szCs w:val="28"/>
        </w:rPr>
        <w:t xml:space="preserve">то с этим делать? </w:t>
      </w:r>
    </w:p>
    <w:p w:rsidR="00185E93" w:rsidRDefault="004059B9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</w:t>
      </w:r>
      <w:r w:rsidR="00CA1A08">
        <w:rPr>
          <w:rFonts w:ascii="Times New Roman" w:hAnsi="Times New Roman" w:cs="Times New Roman"/>
          <w:sz w:val="28"/>
          <w:szCs w:val="28"/>
        </w:rPr>
        <w:t xml:space="preserve">первых, </w:t>
      </w:r>
      <w:r>
        <w:rPr>
          <w:rFonts w:ascii="Times New Roman" w:hAnsi="Times New Roman" w:cs="Times New Roman"/>
          <w:sz w:val="28"/>
          <w:szCs w:val="28"/>
        </w:rPr>
        <w:t xml:space="preserve">понимание исторических корней сказки облегчает работу над выделением её структурных компонентов </w:t>
      </w:r>
      <w:r w:rsidR="007B3091">
        <w:rPr>
          <w:rFonts w:ascii="Times New Roman" w:hAnsi="Times New Roman" w:cs="Times New Roman"/>
          <w:sz w:val="28"/>
          <w:szCs w:val="28"/>
        </w:rPr>
        <w:t xml:space="preserve"> детьми. </w:t>
      </w:r>
    </w:p>
    <w:p w:rsidR="00185E93" w:rsidRDefault="00B4150A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Во-вторых, у</w:t>
      </w:r>
      <w:r w:rsidR="007B3091">
        <w:rPr>
          <w:rFonts w:ascii="Times New Roman" w:hAnsi="Times New Roman" w:cs="Times New Roman"/>
          <w:sz w:val="28"/>
          <w:szCs w:val="28"/>
        </w:rPr>
        <w:t>чащиеся</w:t>
      </w:r>
      <w:r w:rsidR="004059B9">
        <w:rPr>
          <w:rFonts w:ascii="Times New Roman" w:hAnsi="Times New Roman" w:cs="Times New Roman"/>
          <w:sz w:val="28"/>
          <w:szCs w:val="28"/>
        </w:rPr>
        <w:t xml:space="preserve"> видят отличия народной от авторской сказки не только в наличии </w:t>
      </w:r>
      <w:r w:rsidR="007B3091">
        <w:rPr>
          <w:rFonts w:ascii="Times New Roman" w:hAnsi="Times New Roman" w:cs="Times New Roman"/>
          <w:sz w:val="28"/>
          <w:szCs w:val="28"/>
        </w:rPr>
        <w:t>или отсутствии автора, но и в развитии характера героя.</w:t>
      </w:r>
    </w:p>
    <w:p w:rsidR="00185E93" w:rsidRDefault="007B3091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56F7">
        <w:rPr>
          <w:rFonts w:ascii="Times New Roman" w:hAnsi="Times New Roman" w:cs="Times New Roman"/>
          <w:sz w:val="28"/>
          <w:szCs w:val="28"/>
        </w:rPr>
        <w:t>В-третьих, кроме отличий, дет</w:t>
      </w:r>
      <w:r w:rsidR="00B4150A">
        <w:rPr>
          <w:rFonts w:ascii="Times New Roman" w:hAnsi="Times New Roman" w:cs="Times New Roman"/>
          <w:sz w:val="28"/>
          <w:szCs w:val="28"/>
        </w:rPr>
        <w:t>и находят зако</w:t>
      </w:r>
      <w:r w:rsidR="00BA59D4">
        <w:rPr>
          <w:rFonts w:ascii="Times New Roman" w:hAnsi="Times New Roman" w:cs="Times New Roman"/>
          <w:sz w:val="28"/>
          <w:szCs w:val="28"/>
        </w:rPr>
        <w:t xml:space="preserve">номерности в сказке любого вида. </w:t>
      </w:r>
      <w:r w:rsidR="00B97F6A">
        <w:rPr>
          <w:rFonts w:ascii="Times New Roman" w:hAnsi="Times New Roman" w:cs="Times New Roman"/>
          <w:sz w:val="28"/>
          <w:szCs w:val="28"/>
        </w:rPr>
        <w:t xml:space="preserve">В-четвёртых, в </w:t>
      </w:r>
      <w:r w:rsidR="00BA59D4">
        <w:rPr>
          <w:rFonts w:ascii="Times New Roman" w:hAnsi="Times New Roman" w:cs="Times New Roman"/>
          <w:sz w:val="28"/>
          <w:szCs w:val="28"/>
        </w:rPr>
        <w:t xml:space="preserve">соответствии со структурой сказки написана вся приключенческая литература, сценарии </w:t>
      </w:r>
      <w:r w:rsidR="002D1AB5">
        <w:rPr>
          <w:rFonts w:ascii="Times New Roman" w:hAnsi="Times New Roman" w:cs="Times New Roman"/>
          <w:sz w:val="28"/>
          <w:szCs w:val="28"/>
        </w:rPr>
        <w:t xml:space="preserve">многих </w:t>
      </w:r>
      <w:r w:rsidR="00BA59D4">
        <w:rPr>
          <w:rFonts w:ascii="Times New Roman" w:hAnsi="Times New Roman" w:cs="Times New Roman"/>
          <w:sz w:val="28"/>
          <w:szCs w:val="28"/>
        </w:rPr>
        <w:t>фильмов</w:t>
      </w:r>
      <w:r w:rsidR="00185E93">
        <w:rPr>
          <w:rFonts w:ascii="Times New Roman" w:hAnsi="Times New Roman" w:cs="Times New Roman"/>
          <w:sz w:val="28"/>
          <w:szCs w:val="28"/>
        </w:rPr>
        <w:t>, а значит, анализ становится более доступным и глубоким</w:t>
      </w:r>
      <w:r w:rsidR="00BA59D4">
        <w:rPr>
          <w:rFonts w:ascii="Times New Roman" w:hAnsi="Times New Roman" w:cs="Times New Roman"/>
          <w:sz w:val="28"/>
          <w:szCs w:val="28"/>
        </w:rPr>
        <w:t xml:space="preserve">. </w:t>
      </w:r>
      <w:r w:rsidR="00CE56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4E5E" w:rsidRDefault="00CE56F7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F6A">
        <w:rPr>
          <w:rFonts w:ascii="Times New Roman" w:hAnsi="Times New Roman" w:cs="Times New Roman"/>
          <w:sz w:val="28"/>
          <w:szCs w:val="28"/>
        </w:rPr>
        <w:t xml:space="preserve">В-пятых, </w:t>
      </w:r>
      <w:r w:rsidR="00AF4E5E">
        <w:rPr>
          <w:rFonts w:ascii="Times New Roman" w:hAnsi="Times New Roman" w:cs="Times New Roman"/>
          <w:sz w:val="28"/>
          <w:szCs w:val="28"/>
        </w:rPr>
        <w:t>понимая структуру сказки, дети могут составить и свою сказку</w:t>
      </w:r>
      <w:r w:rsidR="00DE3B38">
        <w:rPr>
          <w:rFonts w:ascii="Times New Roman" w:hAnsi="Times New Roman" w:cs="Times New Roman"/>
          <w:sz w:val="28"/>
          <w:szCs w:val="28"/>
        </w:rPr>
        <w:t xml:space="preserve">. </w:t>
      </w:r>
      <w:r w:rsidR="00BA59D4">
        <w:rPr>
          <w:rFonts w:ascii="Times New Roman" w:hAnsi="Times New Roman" w:cs="Times New Roman"/>
          <w:sz w:val="28"/>
          <w:szCs w:val="28"/>
        </w:rPr>
        <w:t>Если</w:t>
      </w:r>
      <w:r w:rsidR="00DE3B38">
        <w:rPr>
          <w:rFonts w:ascii="Times New Roman" w:hAnsi="Times New Roman" w:cs="Times New Roman"/>
          <w:sz w:val="28"/>
          <w:szCs w:val="28"/>
        </w:rPr>
        <w:t xml:space="preserve"> использовать</w:t>
      </w:r>
      <w:r w:rsidR="00AF4E5E">
        <w:rPr>
          <w:rFonts w:ascii="Times New Roman" w:hAnsi="Times New Roman" w:cs="Times New Roman"/>
          <w:sz w:val="28"/>
          <w:szCs w:val="28"/>
        </w:rPr>
        <w:t xml:space="preserve"> так называемые «Карты </w:t>
      </w:r>
      <w:proofErr w:type="spellStart"/>
      <w:r w:rsidR="00AF4E5E">
        <w:rPr>
          <w:rFonts w:ascii="Times New Roman" w:hAnsi="Times New Roman" w:cs="Times New Roman"/>
          <w:sz w:val="28"/>
          <w:szCs w:val="28"/>
        </w:rPr>
        <w:t>Проппа</w:t>
      </w:r>
      <w:proofErr w:type="spellEnd"/>
      <w:r w:rsidR="00AF4E5E">
        <w:rPr>
          <w:rFonts w:ascii="Times New Roman" w:hAnsi="Times New Roman" w:cs="Times New Roman"/>
          <w:sz w:val="28"/>
          <w:szCs w:val="28"/>
        </w:rPr>
        <w:t>», в которых обозначены все возможные ситуации</w:t>
      </w:r>
      <w:r w:rsidR="00BA59D4">
        <w:rPr>
          <w:rFonts w:ascii="Times New Roman" w:hAnsi="Times New Roman" w:cs="Times New Roman"/>
          <w:sz w:val="28"/>
          <w:szCs w:val="28"/>
        </w:rPr>
        <w:t>, то такую возможность получает и ребёнок-дошкольник.</w:t>
      </w:r>
    </w:p>
    <w:p w:rsidR="00185E93" w:rsidRDefault="00185E93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В-шестых, понимание законов волшебной сказки раскрывает причинно-следственные связи предметов и явлений, исторического пути развития человечества, взаимосвязи  законов развития современного мира и историей предыдущих поколений.</w:t>
      </w:r>
    </w:p>
    <w:p w:rsidR="00CA1A08" w:rsidRDefault="000120B0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0120B0">
        <w:rPr>
          <w:rFonts w:ascii="Times New Roman" w:hAnsi="Times New Roman" w:cs="Times New Roman"/>
          <w:sz w:val="28"/>
          <w:szCs w:val="28"/>
        </w:rPr>
        <w:t>Конечно,</w:t>
      </w:r>
      <w:r w:rsidR="004059B9" w:rsidRPr="000120B0">
        <w:rPr>
          <w:rFonts w:ascii="Times New Roman" w:hAnsi="Times New Roman" w:cs="Times New Roman"/>
          <w:sz w:val="28"/>
          <w:szCs w:val="28"/>
        </w:rPr>
        <w:t xml:space="preserve"> </w:t>
      </w:r>
      <w:r w:rsidR="007B3091" w:rsidRPr="000120B0">
        <w:rPr>
          <w:rFonts w:ascii="Times New Roman" w:hAnsi="Times New Roman" w:cs="Times New Roman"/>
          <w:sz w:val="28"/>
          <w:szCs w:val="28"/>
        </w:rPr>
        <w:t>подача материала идёт с учётом возрастных особенностей</w:t>
      </w:r>
      <w:r w:rsidRPr="000120B0">
        <w:rPr>
          <w:rFonts w:ascii="Times New Roman" w:hAnsi="Times New Roman" w:cs="Times New Roman"/>
          <w:sz w:val="28"/>
          <w:szCs w:val="28"/>
        </w:rPr>
        <w:t xml:space="preserve">, без подробностей, </w:t>
      </w:r>
      <w:r w:rsidR="00B4150A" w:rsidRPr="000120B0">
        <w:rPr>
          <w:rFonts w:ascii="Times New Roman" w:hAnsi="Times New Roman" w:cs="Times New Roman"/>
          <w:sz w:val="28"/>
          <w:szCs w:val="28"/>
        </w:rPr>
        <w:t>деликатно.</w:t>
      </w:r>
      <w:r w:rsidR="007B30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6289" w:rsidRDefault="00C74457" w:rsidP="002A6289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Итоги: </w:t>
      </w:r>
      <w:r w:rsidR="006640C7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B97BFE">
        <w:rPr>
          <w:rFonts w:ascii="Times New Roman" w:hAnsi="Times New Roman" w:cs="Times New Roman"/>
          <w:b/>
          <w:bCs/>
          <w:sz w:val="28"/>
          <w:szCs w:val="28"/>
        </w:rPr>
        <w:t xml:space="preserve"> После изучения исторических корней сказки, </w:t>
      </w:r>
      <w:r w:rsidR="006640C7">
        <w:rPr>
          <w:rFonts w:ascii="Times New Roman" w:hAnsi="Times New Roman" w:cs="Times New Roman"/>
          <w:b/>
          <w:bCs/>
          <w:sz w:val="28"/>
          <w:szCs w:val="28"/>
        </w:rPr>
        <w:t>мне стала понятна система</w:t>
      </w:r>
      <w:r w:rsidR="00B97BFE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6640C7">
        <w:rPr>
          <w:rFonts w:ascii="Times New Roman" w:hAnsi="Times New Roman" w:cs="Times New Roman"/>
          <w:b/>
          <w:bCs/>
          <w:sz w:val="28"/>
          <w:szCs w:val="28"/>
        </w:rPr>
        <w:t xml:space="preserve"> заложенная в авторские программы по л</w:t>
      </w:r>
      <w:r w:rsidR="00B97BFE">
        <w:rPr>
          <w:rFonts w:ascii="Times New Roman" w:hAnsi="Times New Roman" w:cs="Times New Roman"/>
          <w:b/>
          <w:bCs/>
          <w:sz w:val="28"/>
          <w:szCs w:val="28"/>
        </w:rPr>
        <w:t xml:space="preserve">итературному </w:t>
      </w:r>
      <w:r w:rsidR="006640C7">
        <w:rPr>
          <w:rFonts w:ascii="Times New Roman" w:hAnsi="Times New Roman" w:cs="Times New Roman"/>
          <w:b/>
          <w:bCs/>
          <w:sz w:val="28"/>
          <w:szCs w:val="28"/>
        </w:rPr>
        <w:t>ч</w:t>
      </w:r>
      <w:r w:rsidR="00B97BFE">
        <w:rPr>
          <w:rFonts w:ascii="Times New Roman" w:hAnsi="Times New Roman" w:cs="Times New Roman"/>
          <w:b/>
          <w:bCs/>
          <w:sz w:val="28"/>
          <w:szCs w:val="28"/>
        </w:rPr>
        <w:t>тению</w:t>
      </w:r>
      <w:r w:rsidR="006640C7">
        <w:rPr>
          <w:rFonts w:ascii="Times New Roman" w:hAnsi="Times New Roman" w:cs="Times New Roman"/>
          <w:b/>
          <w:bCs/>
          <w:sz w:val="28"/>
          <w:szCs w:val="28"/>
        </w:rPr>
        <w:t>. 2. Изм</w:t>
      </w:r>
      <w:r w:rsidR="00B97BFE">
        <w:rPr>
          <w:rFonts w:ascii="Times New Roman" w:hAnsi="Times New Roman" w:cs="Times New Roman"/>
          <w:b/>
          <w:bCs/>
          <w:sz w:val="28"/>
          <w:szCs w:val="28"/>
        </w:rPr>
        <w:t>енились</w:t>
      </w:r>
      <w:r w:rsidR="006640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97BFE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6640C7">
        <w:rPr>
          <w:rFonts w:ascii="Times New Roman" w:hAnsi="Times New Roman" w:cs="Times New Roman"/>
          <w:b/>
          <w:bCs/>
          <w:sz w:val="28"/>
          <w:szCs w:val="28"/>
        </w:rPr>
        <w:t xml:space="preserve">одходы </w:t>
      </w:r>
      <w:r w:rsidR="00B97BFE">
        <w:rPr>
          <w:rFonts w:ascii="Times New Roman" w:hAnsi="Times New Roman" w:cs="Times New Roman"/>
          <w:b/>
          <w:bCs/>
          <w:sz w:val="28"/>
          <w:szCs w:val="28"/>
        </w:rPr>
        <w:t>к анализу. 3. У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учащихся проявляется устойчивый интерес, осознанность чтения, </w:t>
      </w:r>
      <w:r w:rsidR="002A024D">
        <w:rPr>
          <w:rFonts w:ascii="Times New Roman" w:hAnsi="Times New Roman" w:cs="Times New Roman"/>
          <w:b/>
          <w:bCs/>
          <w:sz w:val="28"/>
          <w:szCs w:val="28"/>
        </w:rPr>
        <w:t xml:space="preserve">происходит </w:t>
      </w:r>
      <w:r w:rsidR="002A024D" w:rsidRPr="00C74457">
        <w:rPr>
          <w:rFonts w:ascii="Times New Roman" w:hAnsi="Times New Roman" w:cs="Times New Roman"/>
          <w:b/>
          <w:bCs/>
          <w:sz w:val="28"/>
          <w:szCs w:val="28"/>
        </w:rPr>
        <w:t>повышение уровня восприятия, анализа, пони</w:t>
      </w:r>
      <w:r w:rsidR="006640C7">
        <w:rPr>
          <w:rFonts w:ascii="Times New Roman" w:hAnsi="Times New Roman" w:cs="Times New Roman"/>
          <w:b/>
          <w:bCs/>
          <w:sz w:val="28"/>
          <w:szCs w:val="28"/>
        </w:rPr>
        <w:t>мания сказки</w:t>
      </w:r>
      <w:r w:rsidR="00C24B17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2A6289" w:rsidRPr="002A6289">
        <w:rPr>
          <w:rFonts w:ascii="Times New Roman" w:hAnsi="Times New Roman" w:cs="Times New Roman"/>
          <w:sz w:val="28"/>
          <w:szCs w:val="28"/>
        </w:rPr>
        <w:t xml:space="preserve"> </w:t>
      </w:r>
      <w:r w:rsidR="00B97BFE">
        <w:rPr>
          <w:rFonts w:ascii="Times New Roman" w:hAnsi="Times New Roman" w:cs="Times New Roman"/>
          <w:sz w:val="28"/>
          <w:szCs w:val="28"/>
        </w:rPr>
        <w:t>4.</w:t>
      </w:r>
      <w:r w:rsidR="006640C7">
        <w:rPr>
          <w:rFonts w:ascii="Times New Roman" w:hAnsi="Times New Roman" w:cs="Times New Roman"/>
          <w:sz w:val="28"/>
          <w:szCs w:val="28"/>
        </w:rPr>
        <w:t xml:space="preserve">Знание законов построения сказок способствует </w:t>
      </w:r>
      <w:r w:rsidR="00C24B17">
        <w:rPr>
          <w:rFonts w:ascii="Times New Roman" w:hAnsi="Times New Roman" w:cs="Times New Roman"/>
          <w:sz w:val="28"/>
          <w:szCs w:val="28"/>
        </w:rPr>
        <w:t xml:space="preserve">повышению </w:t>
      </w:r>
      <w:r w:rsidR="006640C7">
        <w:rPr>
          <w:rFonts w:ascii="Times New Roman" w:hAnsi="Times New Roman" w:cs="Times New Roman"/>
          <w:sz w:val="28"/>
          <w:szCs w:val="28"/>
        </w:rPr>
        <w:t>творческой самостоятельности учащихся.</w:t>
      </w:r>
    </w:p>
    <w:p w:rsidR="006640C7" w:rsidRDefault="00051C9B" w:rsidP="006640C7">
      <w:pPr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Вывод: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B97B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таким </w:t>
      </w:r>
      <w:r w:rsidR="006640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="00B97B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бразом,</w:t>
      </w:r>
      <w:r w:rsidR="006640C7" w:rsidRPr="006C18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</w:t>
      </w:r>
      <w:r w:rsidR="006640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уровень литературоведческой образованности у учащихся</w:t>
      </w:r>
      <w:r w:rsidR="00B97B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повысил</w:t>
      </w:r>
      <w:r w:rsidR="006640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ся.</w:t>
      </w:r>
      <w:r w:rsidR="006640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E4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Следует заметить</w:t>
      </w:r>
      <w:r w:rsidR="00F965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</w:t>
      </w:r>
      <w:r w:rsidR="004E4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анализ проводится не ради анализа</w:t>
      </w:r>
      <w:r w:rsidR="00F965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</w:t>
      </w:r>
      <w:r w:rsidR="004E4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а с целью достичь вершины понимания, замысла сказки. </w:t>
      </w:r>
      <w:r w:rsidR="006640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Благодаря </w:t>
      </w:r>
      <w:r w:rsidR="006640C7" w:rsidRPr="006C18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640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раскрытию </w:t>
      </w:r>
      <w:r w:rsidR="00E966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исторических</w:t>
      </w:r>
      <w:r w:rsidR="002D1A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корней</w:t>
      </w:r>
      <w:r w:rsidR="006640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волшебной сказки, </w:t>
      </w:r>
      <w:r w:rsidR="006640C7" w:rsidRPr="006C18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B97B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достигаются теперь образовательные, воспитательные и развивающие задачи.</w:t>
      </w:r>
    </w:p>
    <w:p w:rsidR="00FF2787" w:rsidRDefault="00FF2787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Гипотеза подтверждается.</w:t>
      </w:r>
      <w:r w:rsidR="001C38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1C3866">
        <w:rPr>
          <w:rFonts w:ascii="Times New Roman" w:hAnsi="Times New Roman" w:cs="Times New Roman"/>
          <w:sz w:val="28"/>
          <w:szCs w:val="28"/>
        </w:rPr>
        <w:t>(…)</w:t>
      </w:r>
    </w:p>
    <w:p w:rsidR="001F6F23" w:rsidRPr="00237810" w:rsidRDefault="00F965B1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</w:t>
      </w:r>
      <w:r w:rsidR="00B97BFE">
        <w:rPr>
          <w:rFonts w:ascii="Times New Roman" w:hAnsi="Times New Roman" w:cs="Times New Roman"/>
          <w:sz w:val="28"/>
          <w:szCs w:val="28"/>
        </w:rPr>
        <w:t>то</w:t>
      </w:r>
      <w:r>
        <w:rPr>
          <w:rFonts w:ascii="Times New Roman" w:hAnsi="Times New Roman" w:cs="Times New Roman"/>
          <w:sz w:val="28"/>
          <w:szCs w:val="28"/>
        </w:rPr>
        <w:t xml:space="preserve"> желает более подробно познакомиться с моим исследование</w:t>
      </w:r>
      <w:r w:rsidR="00B97BFE">
        <w:rPr>
          <w:rFonts w:ascii="Times New Roman" w:hAnsi="Times New Roman" w:cs="Times New Roman"/>
          <w:sz w:val="28"/>
          <w:szCs w:val="28"/>
        </w:rPr>
        <w:t>м, приглашаю на ноябрьский семинар на базе нашей школы.</w:t>
      </w:r>
    </w:p>
    <w:sectPr w:rsidR="001F6F23" w:rsidRPr="00237810" w:rsidSect="00A84E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6302" w:rsidRDefault="00076302" w:rsidP="00076302">
      <w:pPr>
        <w:spacing w:after="0" w:line="240" w:lineRule="auto"/>
      </w:pPr>
      <w:r>
        <w:separator/>
      </w:r>
    </w:p>
  </w:endnote>
  <w:endnote w:type="continuationSeparator" w:id="1">
    <w:p w:rsidR="00076302" w:rsidRDefault="00076302" w:rsidP="00076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302" w:rsidRDefault="00076302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302" w:rsidRDefault="00076302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302" w:rsidRDefault="0007630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6302" w:rsidRDefault="00076302" w:rsidP="00076302">
      <w:pPr>
        <w:spacing w:after="0" w:line="240" w:lineRule="auto"/>
      </w:pPr>
      <w:r>
        <w:separator/>
      </w:r>
    </w:p>
  </w:footnote>
  <w:footnote w:type="continuationSeparator" w:id="1">
    <w:p w:rsidR="00076302" w:rsidRDefault="00076302" w:rsidP="000763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302" w:rsidRDefault="00076302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302" w:rsidRDefault="00076302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302" w:rsidRDefault="00076302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21455"/>
    <w:rsid w:val="00003C5D"/>
    <w:rsid w:val="00005580"/>
    <w:rsid w:val="00012095"/>
    <w:rsid w:val="000120B0"/>
    <w:rsid w:val="000141C2"/>
    <w:rsid w:val="00021455"/>
    <w:rsid w:val="00051C9B"/>
    <w:rsid w:val="0007088C"/>
    <w:rsid w:val="00070996"/>
    <w:rsid w:val="00076302"/>
    <w:rsid w:val="00097A01"/>
    <w:rsid w:val="000F7F47"/>
    <w:rsid w:val="001273C4"/>
    <w:rsid w:val="00144F8D"/>
    <w:rsid w:val="00185E93"/>
    <w:rsid w:val="001C3866"/>
    <w:rsid w:val="001F6F23"/>
    <w:rsid w:val="00206C28"/>
    <w:rsid w:val="00222198"/>
    <w:rsid w:val="00237810"/>
    <w:rsid w:val="00251313"/>
    <w:rsid w:val="002A024D"/>
    <w:rsid w:val="002A6289"/>
    <w:rsid w:val="002D1AB5"/>
    <w:rsid w:val="002D62DB"/>
    <w:rsid w:val="002D7391"/>
    <w:rsid w:val="003470FE"/>
    <w:rsid w:val="00352AA2"/>
    <w:rsid w:val="00393469"/>
    <w:rsid w:val="003A0F0E"/>
    <w:rsid w:val="004059B9"/>
    <w:rsid w:val="00411101"/>
    <w:rsid w:val="004D3514"/>
    <w:rsid w:val="004E4323"/>
    <w:rsid w:val="005062FD"/>
    <w:rsid w:val="00562975"/>
    <w:rsid w:val="00570C54"/>
    <w:rsid w:val="005F3F41"/>
    <w:rsid w:val="005F6B38"/>
    <w:rsid w:val="005F6BC1"/>
    <w:rsid w:val="00653216"/>
    <w:rsid w:val="006640C7"/>
    <w:rsid w:val="006C1EA4"/>
    <w:rsid w:val="006C5BA9"/>
    <w:rsid w:val="00714ABF"/>
    <w:rsid w:val="007634CA"/>
    <w:rsid w:val="00773545"/>
    <w:rsid w:val="00774FA6"/>
    <w:rsid w:val="00780491"/>
    <w:rsid w:val="007B3091"/>
    <w:rsid w:val="007C01A8"/>
    <w:rsid w:val="007F38B9"/>
    <w:rsid w:val="008B1891"/>
    <w:rsid w:val="008D2320"/>
    <w:rsid w:val="00931EBD"/>
    <w:rsid w:val="009625F9"/>
    <w:rsid w:val="009708FA"/>
    <w:rsid w:val="009C3696"/>
    <w:rsid w:val="00A0362C"/>
    <w:rsid w:val="00A44F31"/>
    <w:rsid w:val="00A84E8F"/>
    <w:rsid w:val="00A97F21"/>
    <w:rsid w:val="00AF4E5E"/>
    <w:rsid w:val="00B035AB"/>
    <w:rsid w:val="00B04974"/>
    <w:rsid w:val="00B17409"/>
    <w:rsid w:val="00B318F0"/>
    <w:rsid w:val="00B4150A"/>
    <w:rsid w:val="00B56276"/>
    <w:rsid w:val="00B97BFE"/>
    <w:rsid w:val="00B97F6A"/>
    <w:rsid w:val="00BA2928"/>
    <w:rsid w:val="00BA59D4"/>
    <w:rsid w:val="00BB3D64"/>
    <w:rsid w:val="00C15A7E"/>
    <w:rsid w:val="00C24B17"/>
    <w:rsid w:val="00C74457"/>
    <w:rsid w:val="00CA1A08"/>
    <w:rsid w:val="00CB1AAF"/>
    <w:rsid w:val="00CB5EF9"/>
    <w:rsid w:val="00CE56F7"/>
    <w:rsid w:val="00D24EE9"/>
    <w:rsid w:val="00D33120"/>
    <w:rsid w:val="00D36543"/>
    <w:rsid w:val="00D474E3"/>
    <w:rsid w:val="00D9093D"/>
    <w:rsid w:val="00DD0687"/>
    <w:rsid w:val="00DD592D"/>
    <w:rsid w:val="00DE3B38"/>
    <w:rsid w:val="00E62E85"/>
    <w:rsid w:val="00E74983"/>
    <w:rsid w:val="00E82E8B"/>
    <w:rsid w:val="00E90F85"/>
    <w:rsid w:val="00E96697"/>
    <w:rsid w:val="00EB3071"/>
    <w:rsid w:val="00EB53A9"/>
    <w:rsid w:val="00EC10C1"/>
    <w:rsid w:val="00F10099"/>
    <w:rsid w:val="00F376B1"/>
    <w:rsid w:val="00F61516"/>
    <w:rsid w:val="00F833B5"/>
    <w:rsid w:val="00F86FF5"/>
    <w:rsid w:val="00F921D3"/>
    <w:rsid w:val="00F928D3"/>
    <w:rsid w:val="00F965B1"/>
    <w:rsid w:val="00FC4063"/>
    <w:rsid w:val="00FF2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E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0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F3F41"/>
  </w:style>
  <w:style w:type="paragraph" w:styleId="a4">
    <w:name w:val="header"/>
    <w:basedOn w:val="a"/>
    <w:link w:val="a5"/>
    <w:uiPriority w:val="99"/>
    <w:semiHidden/>
    <w:unhideWhenUsed/>
    <w:rsid w:val="00076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76302"/>
  </w:style>
  <w:style w:type="paragraph" w:styleId="a6">
    <w:name w:val="footer"/>
    <w:basedOn w:val="a"/>
    <w:link w:val="a7"/>
    <w:uiPriority w:val="99"/>
    <w:semiHidden/>
    <w:unhideWhenUsed/>
    <w:rsid w:val="00076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76302"/>
  </w:style>
  <w:style w:type="character" w:styleId="a8">
    <w:name w:val="Hyperlink"/>
    <w:basedOn w:val="a0"/>
    <w:uiPriority w:val="99"/>
    <w:semiHidden/>
    <w:unhideWhenUsed/>
    <w:rsid w:val="002D739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6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6135D-89EE-4459-892A-D04E1DD5B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1239</TotalTime>
  <Pages>6</Pages>
  <Words>1514</Words>
  <Characters>8636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</cp:revision>
  <dcterms:created xsi:type="dcterms:W3CDTF">2016-05-03T14:39:00Z</dcterms:created>
  <dcterms:modified xsi:type="dcterms:W3CDTF">2019-11-19T19:04:00Z</dcterms:modified>
</cp:coreProperties>
</file>